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009DE" w14:textId="667A8339" w:rsidR="00AC45E6" w:rsidRPr="005111FA" w:rsidRDefault="00F90098" w:rsidP="00D270B8">
      <w:pPr>
        <w:jc w:val="center"/>
        <w:rPr>
          <w:rFonts w:ascii="SassoonCRInfant" w:hAnsi="SassoonCRInfant"/>
          <w:b/>
          <w:sz w:val="23"/>
          <w:szCs w:val="23"/>
          <w:u w:val="single"/>
        </w:rPr>
      </w:pPr>
      <w:r w:rsidRPr="005111FA">
        <w:rPr>
          <w:rFonts w:ascii="SassoonCRInfant" w:hAnsi="SassoonCRInfant"/>
          <w:noProof/>
          <w:sz w:val="23"/>
          <w:szCs w:val="23"/>
          <w:lang w:eastAsia="en-GB"/>
        </w:rPr>
        <w:drawing>
          <wp:anchor distT="0" distB="0" distL="114300" distR="114300" simplePos="0" relativeHeight="251660288" behindDoc="0" locked="0" layoutInCell="1" allowOverlap="1" wp14:anchorId="1616C5DF" wp14:editId="74364BEE">
            <wp:simplePos x="0" y="0"/>
            <wp:positionH relativeFrom="column">
              <wp:posOffset>4438650</wp:posOffset>
            </wp:positionH>
            <wp:positionV relativeFrom="paragraph">
              <wp:posOffset>-292100</wp:posOffset>
            </wp:positionV>
            <wp:extent cx="962025" cy="95833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958336"/>
                    </a:xfrm>
                    <a:prstGeom prst="rect">
                      <a:avLst/>
                    </a:prstGeom>
                    <a:noFill/>
                  </pic:spPr>
                </pic:pic>
              </a:graphicData>
            </a:graphic>
            <wp14:sizeRelH relativeFrom="page">
              <wp14:pctWidth>0</wp14:pctWidth>
            </wp14:sizeRelH>
            <wp14:sizeRelV relativeFrom="page">
              <wp14:pctHeight>0</wp14:pctHeight>
            </wp14:sizeRelV>
          </wp:anchor>
        </w:drawing>
      </w:r>
      <w:r w:rsidR="00AC45E6" w:rsidRPr="005111FA">
        <w:rPr>
          <w:rFonts w:ascii="SassoonCRInfant" w:hAnsi="SassoonCRInfant"/>
          <w:b/>
          <w:sz w:val="23"/>
          <w:szCs w:val="23"/>
          <w:u w:val="single"/>
        </w:rPr>
        <w:t>Woodmuir Primary School</w:t>
      </w:r>
      <w:r w:rsidRPr="005111FA">
        <w:rPr>
          <w:rFonts w:ascii="SassoonCRInfant" w:hAnsi="SassoonCRInfant"/>
          <w:b/>
          <w:sz w:val="23"/>
          <w:szCs w:val="23"/>
          <w:u w:val="single"/>
        </w:rPr>
        <w:t xml:space="preserve"> </w:t>
      </w:r>
    </w:p>
    <w:p w14:paraId="1E2721A1" w14:textId="0F3FD2F4" w:rsidR="00AC45E6" w:rsidRPr="005111FA" w:rsidRDefault="00AC45E6" w:rsidP="00D270B8">
      <w:pPr>
        <w:jc w:val="center"/>
        <w:rPr>
          <w:rFonts w:ascii="SassoonCRInfant" w:hAnsi="SassoonCRInfant"/>
          <w:b/>
          <w:sz w:val="23"/>
          <w:szCs w:val="23"/>
          <w:u w:val="single"/>
        </w:rPr>
      </w:pPr>
      <w:r w:rsidRPr="005111FA">
        <w:rPr>
          <w:rFonts w:ascii="SassoonCRInfant" w:hAnsi="SassoonCRInfant"/>
          <w:b/>
          <w:sz w:val="23"/>
          <w:szCs w:val="23"/>
          <w:u w:val="single"/>
        </w:rPr>
        <w:t>Poverty Proofing Statement</w:t>
      </w:r>
    </w:p>
    <w:p w14:paraId="01F7E891" w14:textId="5D2BC30B" w:rsidR="001D6CE4" w:rsidRPr="001D6CE4" w:rsidRDefault="00AC45E6" w:rsidP="001D6CE4">
      <w:pPr>
        <w:spacing w:after="0" w:line="240" w:lineRule="auto"/>
        <w:rPr>
          <w:rFonts w:ascii="SassoonCRInfant" w:eastAsia="Times New Roman" w:hAnsi="SassoonCRInfant" w:cs="Arial"/>
          <w:color w:val="403F41"/>
          <w:sz w:val="24"/>
          <w:szCs w:val="24"/>
          <w:shd w:val="clear" w:color="auto" w:fill="FFFFFF"/>
          <w:lang w:eastAsia="en-GB"/>
        </w:rPr>
      </w:pPr>
      <w:r w:rsidRPr="001D6CE4">
        <w:rPr>
          <w:rFonts w:ascii="SassoonCRInfant" w:hAnsi="SassoonCRInfant"/>
          <w:sz w:val="24"/>
          <w:szCs w:val="24"/>
        </w:rPr>
        <w:t xml:space="preserve">All of our staff are aware of the effects of poverty and how it impacts our children and their families. </w:t>
      </w:r>
      <w:r w:rsidR="009C63CA" w:rsidRPr="001D6CE4">
        <w:rPr>
          <w:rFonts w:ascii="SassoonCRInfant" w:hAnsi="SassoonCRInfant"/>
          <w:sz w:val="24"/>
          <w:szCs w:val="24"/>
        </w:rPr>
        <w:t xml:space="preserve">With regards to the items below </w:t>
      </w:r>
      <w:r w:rsidR="00AF65C8" w:rsidRPr="001D6CE4">
        <w:rPr>
          <w:rFonts w:ascii="SassoonCRInfant" w:hAnsi="SassoonCRInfant"/>
          <w:sz w:val="24"/>
          <w:szCs w:val="24"/>
        </w:rPr>
        <w:t>we have measures in place</w:t>
      </w:r>
      <w:r w:rsidR="009C63CA" w:rsidRPr="001D6CE4">
        <w:rPr>
          <w:rFonts w:ascii="SassoonCRInfant" w:hAnsi="SassoonCRInfant"/>
          <w:sz w:val="24"/>
          <w:szCs w:val="24"/>
        </w:rPr>
        <w:t xml:space="preserve"> which help</w:t>
      </w:r>
      <w:r w:rsidR="00AF65C8" w:rsidRPr="001D6CE4">
        <w:rPr>
          <w:rFonts w:ascii="SassoonCRInfant" w:hAnsi="SassoonCRInfant"/>
          <w:sz w:val="24"/>
          <w:szCs w:val="24"/>
        </w:rPr>
        <w:t xml:space="preserve"> our</w:t>
      </w:r>
      <w:r w:rsidR="009C63CA" w:rsidRPr="001D6CE4">
        <w:rPr>
          <w:rFonts w:ascii="SassoonCRInfant" w:hAnsi="SassoonCRInfant"/>
          <w:sz w:val="24"/>
          <w:szCs w:val="24"/>
        </w:rPr>
        <w:t xml:space="preserve"> families with school costs and make sure that</w:t>
      </w:r>
      <w:r w:rsidR="00AF65C8" w:rsidRPr="001D6CE4">
        <w:rPr>
          <w:rFonts w:ascii="SassoonCRInfant" w:hAnsi="SassoonCRInfant"/>
          <w:sz w:val="24"/>
          <w:szCs w:val="24"/>
        </w:rPr>
        <w:t xml:space="preserve"> our</w:t>
      </w:r>
      <w:r w:rsidR="009C63CA" w:rsidRPr="001D6CE4">
        <w:rPr>
          <w:rFonts w:ascii="SassoonCRInfant" w:hAnsi="SassoonCRInfant"/>
          <w:sz w:val="24"/>
          <w:szCs w:val="24"/>
        </w:rPr>
        <w:t xml:space="preserve"> children can participate and learn</w:t>
      </w:r>
      <w:r w:rsidR="00AF65C8" w:rsidRPr="001D6CE4">
        <w:rPr>
          <w:rFonts w:ascii="SassoonCRInfant" w:hAnsi="SassoonCRInfant"/>
          <w:sz w:val="24"/>
          <w:szCs w:val="24"/>
        </w:rPr>
        <w:t xml:space="preserve">. </w:t>
      </w:r>
      <w:r w:rsidR="001D6CE4" w:rsidRPr="00F0579A">
        <w:rPr>
          <w:rFonts w:ascii="SassoonCRInfant" w:eastAsia="Times New Roman" w:hAnsi="SassoonCRInfant" w:cs="Arial"/>
          <w:color w:val="403F41"/>
          <w:sz w:val="24"/>
          <w:szCs w:val="24"/>
          <w:shd w:val="clear" w:color="auto" w:fill="FFFFFF"/>
          <w:lang w:eastAsia="en-GB"/>
        </w:rPr>
        <w:t>Attendance, health and wellbeing, issues of inclusi</w:t>
      </w:r>
      <w:r w:rsidR="001D6CE4" w:rsidRPr="001D6CE4">
        <w:rPr>
          <w:rFonts w:ascii="SassoonCRInfant" w:eastAsia="Times New Roman" w:hAnsi="SassoonCRInfant" w:cs="Arial"/>
          <w:color w:val="403F41"/>
          <w:sz w:val="24"/>
          <w:szCs w:val="24"/>
          <w:shd w:val="clear" w:color="auto" w:fill="FFFFFF"/>
          <w:lang w:eastAsia="en-GB"/>
        </w:rPr>
        <w:t xml:space="preserve">on, the ability to participate and </w:t>
      </w:r>
      <w:r w:rsidR="001D6CE4" w:rsidRPr="00F0579A">
        <w:rPr>
          <w:rFonts w:ascii="SassoonCRInfant" w:eastAsia="Times New Roman" w:hAnsi="SassoonCRInfant" w:cs="Arial"/>
          <w:color w:val="403F41"/>
          <w:sz w:val="24"/>
          <w:szCs w:val="24"/>
          <w:shd w:val="clear" w:color="auto" w:fill="FFFFFF"/>
          <w:lang w:eastAsia="en-GB"/>
        </w:rPr>
        <w:t>the</w:t>
      </w:r>
      <w:r w:rsidR="001D6CE4" w:rsidRPr="001D6CE4">
        <w:rPr>
          <w:rFonts w:ascii="SassoonCRInfant" w:eastAsia="Times New Roman" w:hAnsi="SassoonCRInfant" w:cs="Arial"/>
          <w:color w:val="403F41"/>
          <w:sz w:val="24"/>
          <w:szCs w:val="24"/>
          <w:shd w:val="clear" w:color="auto" w:fill="FFFFFF"/>
          <w:lang w:eastAsia="en-GB"/>
        </w:rPr>
        <w:t xml:space="preserve"> ability to learn are all affected by poverty.</w:t>
      </w:r>
    </w:p>
    <w:p w14:paraId="686612E6" w14:textId="179BA6AD" w:rsidR="009C63CA" w:rsidRPr="005111FA" w:rsidRDefault="009C63CA" w:rsidP="00AC45E6">
      <w:pPr>
        <w:rPr>
          <w:rFonts w:ascii="SassoonCRInfant" w:hAnsi="SassoonCRInfant"/>
          <w:sz w:val="23"/>
          <w:szCs w:val="23"/>
        </w:rPr>
      </w:pPr>
    </w:p>
    <w:p w14:paraId="53F2E1A7" w14:textId="6F97BA7D" w:rsidR="00F90098" w:rsidRPr="005111FA" w:rsidRDefault="005111FA" w:rsidP="00AC45E6">
      <w:pPr>
        <w:rPr>
          <w:rFonts w:ascii="SassoonCRInfant" w:hAnsi="SassoonCRInfant"/>
          <w:sz w:val="23"/>
          <w:szCs w:val="23"/>
        </w:rPr>
      </w:pPr>
      <w:r w:rsidRPr="005111FA">
        <w:rPr>
          <w:rFonts w:ascii="SassoonCRInfant" w:hAnsi="SassoonCRInfant"/>
          <w:noProof/>
          <w:sz w:val="23"/>
          <w:szCs w:val="23"/>
          <w:lang w:eastAsia="en-GB"/>
        </w:rPr>
        <w:drawing>
          <wp:anchor distT="0" distB="0" distL="114300" distR="114300" simplePos="0" relativeHeight="251661312" behindDoc="0" locked="0" layoutInCell="1" allowOverlap="1" wp14:anchorId="5924FCFC" wp14:editId="7CBCBFC3">
            <wp:simplePos x="0" y="0"/>
            <wp:positionH relativeFrom="column">
              <wp:posOffset>3781425</wp:posOffset>
            </wp:positionH>
            <wp:positionV relativeFrom="paragraph">
              <wp:posOffset>97790</wp:posOffset>
            </wp:positionV>
            <wp:extent cx="800100" cy="8274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0100" cy="827405"/>
                    </a:xfrm>
                    <a:prstGeom prst="rect">
                      <a:avLst/>
                    </a:prstGeom>
                  </pic:spPr>
                </pic:pic>
              </a:graphicData>
            </a:graphic>
            <wp14:sizeRelH relativeFrom="page">
              <wp14:pctWidth>0</wp14:pctWidth>
            </wp14:sizeRelH>
            <wp14:sizeRelV relativeFrom="page">
              <wp14:pctHeight>0</wp14:pctHeight>
            </wp14:sizeRelV>
          </wp:anchor>
        </w:drawing>
      </w:r>
    </w:p>
    <w:p w14:paraId="30397528" w14:textId="77777777" w:rsidR="005111FA" w:rsidRPr="005111FA" w:rsidRDefault="005111FA" w:rsidP="00F90098">
      <w:pPr>
        <w:pStyle w:val="Default"/>
        <w:jc w:val="center"/>
        <w:rPr>
          <w:rFonts w:ascii="SassoonCRInfant" w:hAnsi="SassoonCRInfant"/>
          <w:b/>
          <w:sz w:val="23"/>
          <w:szCs w:val="23"/>
          <w:u w:val="single"/>
        </w:rPr>
      </w:pPr>
    </w:p>
    <w:p w14:paraId="50BBDBE4" w14:textId="25BD83DD" w:rsidR="00AC45E6" w:rsidRPr="005111FA" w:rsidRDefault="009C63CA" w:rsidP="00F90098">
      <w:pPr>
        <w:pStyle w:val="Default"/>
        <w:jc w:val="center"/>
        <w:rPr>
          <w:rFonts w:ascii="SassoonCRInfant" w:hAnsi="SassoonCRInfant"/>
          <w:sz w:val="23"/>
          <w:szCs w:val="23"/>
          <w:u w:val="single"/>
        </w:rPr>
      </w:pPr>
      <w:r w:rsidRPr="005111FA">
        <w:rPr>
          <w:rFonts w:ascii="SassoonCRInfant" w:hAnsi="SassoonCRInfant"/>
          <w:b/>
          <w:sz w:val="23"/>
          <w:szCs w:val="23"/>
          <w:u w:val="single"/>
        </w:rPr>
        <w:t>Uniform:</w:t>
      </w:r>
      <w:r w:rsidRPr="005111FA">
        <w:rPr>
          <w:rFonts w:ascii="SassoonCRInfant" w:hAnsi="SassoonCRInfant"/>
          <w:sz w:val="23"/>
          <w:szCs w:val="23"/>
          <w:u w:val="single"/>
        </w:rPr>
        <w:t xml:space="preserve"> </w:t>
      </w:r>
      <w:r w:rsidR="00F90098" w:rsidRPr="005111FA">
        <w:rPr>
          <w:rFonts w:ascii="SassoonCRInfant" w:hAnsi="SassoonCRInfant"/>
          <w:sz w:val="23"/>
          <w:szCs w:val="23"/>
          <w:u w:val="single"/>
        </w:rPr>
        <w:t xml:space="preserve"> </w:t>
      </w:r>
    </w:p>
    <w:p w14:paraId="4030183C" w14:textId="77777777" w:rsidR="00AC6A21" w:rsidRPr="005111FA" w:rsidRDefault="00AC6A21" w:rsidP="00AC45E6">
      <w:pPr>
        <w:pStyle w:val="Default"/>
        <w:rPr>
          <w:rFonts w:ascii="SassoonCRInfant" w:hAnsi="SassoonCRInfant"/>
          <w:sz w:val="23"/>
          <w:szCs w:val="23"/>
        </w:rPr>
      </w:pPr>
    </w:p>
    <w:p w14:paraId="29286DA1" w14:textId="0077D746" w:rsidR="00AC6A21" w:rsidRPr="005111FA" w:rsidRDefault="00AC6A21" w:rsidP="00AC6A21">
      <w:pPr>
        <w:pStyle w:val="Default"/>
        <w:rPr>
          <w:rFonts w:ascii="SassoonCRInfant" w:hAnsi="SassoonCRInfant"/>
          <w:color w:val="auto"/>
          <w:sz w:val="23"/>
          <w:szCs w:val="23"/>
        </w:rPr>
      </w:pPr>
      <w:r w:rsidRPr="005111FA">
        <w:rPr>
          <w:rFonts w:ascii="SassoonCRInfant" w:hAnsi="SassoonCRInfant"/>
          <w:color w:val="auto"/>
          <w:sz w:val="23"/>
          <w:szCs w:val="23"/>
        </w:rPr>
        <w:t xml:space="preserve">Universal: </w:t>
      </w:r>
      <w:r w:rsidR="00AC45E6" w:rsidRPr="005111FA">
        <w:rPr>
          <w:rFonts w:ascii="SassoonCRInfant" w:hAnsi="SassoonCRInfant"/>
          <w:color w:val="auto"/>
          <w:sz w:val="23"/>
          <w:szCs w:val="23"/>
        </w:rPr>
        <w:t xml:space="preserve">School uniform is red </w:t>
      </w:r>
      <w:r w:rsidRPr="005111FA">
        <w:rPr>
          <w:rFonts w:ascii="SassoonCRInfant" w:hAnsi="SassoonCRInfant"/>
          <w:color w:val="auto"/>
          <w:sz w:val="23"/>
          <w:szCs w:val="23"/>
        </w:rPr>
        <w:t>s</w:t>
      </w:r>
      <w:r w:rsidR="00AC45E6" w:rsidRPr="005111FA">
        <w:rPr>
          <w:rFonts w:ascii="SassoonCRInfant" w:hAnsi="SassoonCRInfant" w:cs="Arial"/>
          <w:color w:val="auto"/>
          <w:spacing w:val="5"/>
          <w:sz w:val="23"/>
          <w:szCs w:val="23"/>
        </w:rPr>
        <w:t xml:space="preserve">weatshirts and white polo shirts either with the school badge or plain. Our Primary 7 pupils wear black sweatshirts and white polo shirts. Skirts and trousers are grey or black for all pupils. </w:t>
      </w:r>
      <w:r w:rsidRPr="005111FA">
        <w:rPr>
          <w:rFonts w:ascii="SassoonCRInfant" w:hAnsi="SassoonCRInfant"/>
          <w:color w:val="auto"/>
          <w:sz w:val="23"/>
          <w:szCs w:val="23"/>
        </w:rPr>
        <w:t xml:space="preserve">Any shorts and T shirt are acceptable for PE with the exception of football strips. </w:t>
      </w:r>
      <w:r w:rsidR="00AC45E6" w:rsidRPr="005111FA">
        <w:rPr>
          <w:rFonts w:ascii="SassoonCRInfant" w:hAnsi="SassoonCRInfant"/>
          <w:color w:val="auto"/>
          <w:sz w:val="23"/>
          <w:szCs w:val="23"/>
        </w:rPr>
        <w:t xml:space="preserve">We </w:t>
      </w:r>
      <w:r w:rsidRPr="005111FA">
        <w:rPr>
          <w:rFonts w:ascii="SassoonCRInfant" w:hAnsi="SassoonCRInfant"/>
          <w:color w:val="auto"/>
          <w:sz w:val="23"/>
          <w:szCs w:val="23"/>
        </w:rPr>
        <w:t xml:space="preserve">regularly </w:t>
      </w:r>
      <w:r w:rsidR="00AC45E6" w:rsidRPr="005111FA">
        <w:rPr>
          <w:rFonts w:ascii="SassoonCRInfant" w:hAnsi="SassoonCRInfant"/>
          <w:color w:val="auto"/>
          <w:sz w:val="23"/>
          <w:szCs w:val="23"/>
        </w:rPr>
        <w:t>recycle our lost property wherever possible and this is also put out on display during family engagemen</w:t>
      </w:r>
      <w:r w:rsidR="00C51F50">
        <w:rPr>
          <w:rFonts w:ascii="SassoonCRInfant" w:hAnsi="SassoonCRInfant"/>
          <w:color w:val="auto"/>
          <w:sz w:val="23"/>
          <w:szCs w:val="23"/>
        </w:rPr>
        <w:t>t events. We also communicate that we have school clothing grants available to all parents/carers and we can support anyone who needs help in applying for this grant.</w:t>
      </w:r>
    </w:p>
    <w:p w14:paraId="3638E82F" w14:textId="77777777" w:rsidR="00AC6A21" w:rsidRPr="005111FA" w:rsidRDefault="00AC6A21" w:rsidP="00AC45E6">
      <w:pPr>
        <w:pStyle w:val="Default"/>
        <w:rPr>
          <w:rFonts w:ascii="SassoonCRInfant" w:hAnsi="SassoonCRInfant"/>
          <w:color w:val="auto"/>
          <w:sz w:val="23"/>
          <w:szCs w:val="23"/>
        </w:rPr>
      </w:pPr>
    </w:p>
    <w:p w14:paraId="686612E7" w14:textId="32893D49" w:rsidR="009C63CA" w:rsidRPr="005111FA" w:rsidRDefault="00AC6A21" w:rsidP="00AC45E6">
      <w:pPr>
        <w:pStyle w:val="Default"/>
        <w:rPr>
          <w:rFonts w:ascii="SassoonCRInfant" w:hAnsi="SassoonCRInfant"/>
          <w:color w:val="auto"/>
          <w:sz w:val="23"/>
          <w:szCs w:val="23"/>
        </w:rPr>
      </w:pPr>
      <w:r w:rsidRPr="005111FA">
        <w:rPr>
          <w:rFonts w:ascii="SassoonCRInfant" w:hAnsi="SassoonCRInfant"/>
          <w:color w:val="auto"/>
          <w:sz w:val="23"/>
          <w:szCs w:val="23"/>
        </w:rPr>
        <w:t xml:space="preserve">Targeted: </w:t>
      </w:r>
      <w:r w:rsidR="00AC45E6" w:rsidRPr="005111FA">
        <w:rPr>
          <w:rFonts w:ascii="SassoonCRInfant" w:hAnsi="SassoonCRInfant"/>
          <w:color w:val="auto"/>
          <w:sz w:val="23"/>
          <w:szCs w:val="23"/>
        </w:rPr>
        <w:t>We regularly support families through providing clothing that other children have outgrown and have a number of items laundered and available in school. Through additional funding, every pupil has been provided with a school branded waterproof jacket</w:t>
      </w:r>
      <w:r w:rsidR="006131AF" w:rsidRPr="005111FA">
        <w:rPr>
          <w:rFonts w:ascii="SassoonCRInfant" w:hAnsi="SassoonCRInfant"/>
          <w:color w:val="auto"/>
          <w:sz w:val="23"/>
          <w:szCs w:val="23"/>
        </w:rPr>
        <w:t xml:space="preserve"> &amp; waterproof trousers</w:t>
      </w:r>
      <w:r w:rsidR="00AC45E6" w:rsidRPr="005111FA">
        <w:rPr>
          <w:rFonts w:ascii="SassoonCRInfant" w:hAnsi="SassoonCRInfant"/>
          <w:color w:val="auto"/>
          <w:sz w:val="23"/>
          <w:szCs w:val="23"/>
        </w:rPr>
        <w:t>, t-shirt</w:t>
      </w:r>
      <w:r w:rsidRPr="005111FA">
        <w:rPr>
          <w:rFonts w:ascii="SassoonCRInfant" w:hAnsi="SassoonCRInfant"/>
          <w:color w:val="auto"/>
          <w:sz w:val="23"/>
          <w:szCs w:val="23"/>
        </w:rPr>
        <w:t>, jogging bottoms</w:t>
      </w:r>
      <w:r w:rsidR="006131AF" w:rsidRPr="005111FA">
        <w:rPr>
          <w:rFonts w:ascii="SassoonCRInfant" w:hAnsi="SassoonCRInfant"/>
          <w:color w:val="auto"/>
          <w:sz w:val="23"/>
          <w:szCs w:val="23"/>
        </w:rPr>
        <w:t>, PE kit bag</w:t>
      </w:r>
      <w:r w:rsidRPr="005111FA">
        <w:rPr>
          <w:rFonts w:ascii="SassoonCRInfant" w:hAnsi="SassoonCRInfant"/>
          <w:color w:val="auto"/>
          <w:sz w:val="23"/>
          <w:szCs w:val="23"/>
        </w:rPr>
        <w:t xml:space="preserve"> and book bag</w:t>
      </w:r>
      <w:r w:rsidR="00AC45E6" w:rsidRPr="005111FA">
        <w:rPr>
          <w:rFonts w:ascii="SassoonCRInfant" w:hAnsi="SassoonCRInfant"/>
          <w:color w:val="auto"/>
          <w:sz w:val="23"/>
          <w:szCs w:val="23"/>
        </w:rPr>
        <w:t>.</w:t>
      </w:r>
    </w:p>
    <w:p w14:paraId="443F604F" w14:textId="0E242BD5" w:rsidR="00F90098" w:rsidRPr="005111FA" w:rsidRDefault="005111FA" w:rsidP="00F90098">
      <w:pPr>
        <w:jc w:val="center"/>
        <w:rPr>
          <w:rFonts w:ascii="SassoonCRInfant" w:hAnsi="SassoonCRInfant"/>
          <w:b/>
          <w:sz w:val="23"/>
          <w:szCs w:val="23"/>
          <w:u w:val="single"/>
        </w:rPr>
      </w:pPr>
      <w:r w:rsidRPr="005111FA">
        <w:rPr>
          <w:rFonts w:ascii="SassoonCRInfant" w:hAnsi="SassoonCRInfant"/>
          <w:b/>
          <w:noProof/>
          <w:sz w:val="23"/>
          <w:szCs w:val="23"/>
          <w:u w:val="single"/>
          <w:lang w:eastAsia="en-GB"/>
        </w:rPr>
        <w:drawing>
          <wp:anchor distT="0" distB="0" distL="114300" distR="114300" simplePos="0" relativeHeight="251664384" behindDoc="0" locked="0" layoutInCell="1" allowOverlap="1" wp14:anchorId="50493B87" wp14:editId="072D0DE3">
            <wp:simplePos x="0" y="0"/>
            <wp:positionH relativeFrom="column">
              <wp:posOffset>3781425</wp:posOffset>
            </wp:positionH>
            <wp:positionV relativeFrom="paragraph">
              <wp:posOffset>190101</wp:posOffset>
            </wp:positionV>
            <wp:extent cx="828675" cy="466489"/>
            <wp:effectExtent l="0" t="0" r="0" b="0"/>
            <wp:wrapNone/>
            <wp:docPr id="6" name="Picture 6" descr="C:\Users\amanda.hunter\AppData\Local\Microsoft\Windows\INetCache\IE\SSFD2IY4\bus-30603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anda.hunter\AppData\Local\Microsoft\Windows\INetCache\IE\SSFD2IY4\bus-30603_640[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8675" cy="4664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6612E9" w14:textId="12F9A463" w:rsidR="009C63CA" w:rsidRPr="005111FA" w:rsidRDefault="009C63CA" w:rsidP="00F90098">
      <w:pPr>
        <w:jc w:val="center"/>
        <w:rPr>
          <w:rFonts w:ascii="SassoonCRInfant" w:hAnsi="SassoonCRInfant"/>
          <w:sz w:val="23"/>
          <w:szCs w:val="23"/>
          <w:u w:val="single"/>
        </w:rPr>
      </w:pPr>
      <w:r w:rsidRPr="005111FA">
        <w:rPr>
          <w:rFonts w:ascii="SassoonCRInfant" w:hAnsi="SassoonCRInfant"/>
          <w:b/>
          <w:sz w:val="23"/>
          <w:szCs w:val="23"/>
          <w:u w:val="single"/>
        </w:rPr>
        <w:t>Travel:</w:t>
      </w:r>
      <w:r w:rsidR="00F90098" w:rsidRPr="005111FA">
        <w:rPr>
          <w:rFonts w:ascii="SassoonCRInfant" w:hAnsi="SassoonCRInfant"/>
          <w:b/>
          <w:sz w:val="23"/>
          <w:szCs w:val="23"/>
          <w:u w:val="single"/>
        </w:rPr>
        <w:t xml:space="preserve"> </w:t>
      </w:r>
    </w:p>
    <w:p w14:paraId="794F7A3E" w14:textId="4F163812" w:rsidR="00AC6A21" w:rsidRPr="005111FA" w:rsidRDefault="00AC6A21" w:rsidP="003B62D1">
      <w:pPr>
        <w:pStyle w:val="Default"/>
        <w:rPr>
          <w:rFonts w:ascii="SassoonCRInfant" w:hAnsi="SassoonCRInfant"/>
          <w:sz w:val="23"/>
          <w:szCs w:val="23"/>
        </w:rPr>
      </w:pPr>
      <w:r w:rsidRPr="005111FA">
        <w:rPr>
          <w:rFonts w:ascii="SassoonCRInfant" w:hAnsi="SassoonCRInfant"/>
          <w:sz w:val="23"/>
          <w:szCs w:val="23"/>
        </w:rPr>
        <w:t xml:space="preserve">Universal: Our school currently services the catchment of Breich and </w:t>
      </w:r>
      <w:r w:rsidR="00B21C09" w:rsidRPr="005111FA">
        <w:rPr>
          <w:rFonts w:ascii="SassoonCRInfant" w:hAnsi="SassoonCRInfant"/>
          <w:sz w:val="23"/>
          <w:szCs w:val="23"/>
        </w:rPr>
        <w:t xml:space="preserve">a lot </w:t>
      </w:r>
      <w:r w:rsidRPr="005111FA">
        <w:rPr>
          <w:rFonts w:ascii="SassoonCRInfant" w:hAnsi="SassoonCRInfant"/>
          <w:sz w:val="23"/>
          <w:szCs w:val="23"/>
        </w:rPr>
        <w:t xml:space="preserve">of our children are within walking distance. After school clubs are held in school to </w:t>
      </w:r>
      <w:r w:rsidR="00B21C09" w:rsidRPr="005111FA">
        <w:rPr>
          <w:rFonts w:ascii="SassoonCRInfant" w:hAnsi="SassoonCRInfant"/>
          <w:sz w:val="23"/>
          <w:szCs w:val="23"/>
        </w:rPr>
        <w:t xml:space="preserve">allow pupils easier access and help </w:t>
      </w:r>
      <w:r w:rsidRPr="005111FA">
        <w:rPr>
          <w:rFonts w:ascii="SassoonCRInfant" w:hAnsi="SassoonCRInfant"/>
          <w:sz w:val="23"/>
          <w:szCs w:val="23"/>
        </w:rPr>
        <w:t xml:space="preserve">ensure no further travel implications. </w:t>
      </w:r>
      <w:r w:rsidR="003B62D1" w:rsidRPr="005111FA">
        <w:rPr>
          <w:rFonts w:ascii="SassoonCRInfant" w:hAnsi="SassoonCRInfant"/>
          <w:sz w:val="23"/>
          <w:szCs w:val="23"/>
        </w:rPr>
        <w:t xml:space="preserve">We </w:t>
      </w:r>
      <w:r w:rsidR="00835DFC" w:rsidRPr="005111FA">
        <w:rPr>
          <w:rFonts w:ascii="SassoonCRInfant" w:hAnsi="SassoonCRInfant"/>
          <w:sz w:val="23"/>
          <w:szCs w:val="23"/>
        </w:rPr>
        <w:t xml:space="preserve">also </w:t>
      </w:r>
      <w:r w:rsidR="003B62D1" w:rsidRPr="005111FA">
        <w:rPr>
          <w:rFonts w:ascii="SassoonCRInfant" w:hAnsi="SassoonCRInfant"/>
          <w:sz w:val="23"/>
          <w:szCs w:val="23"/>
        </w:rPr>
        <w:t>try to keep costs down at all times, either by school subsiding towards transport costs</w:t>
      </w:r>
      <w:r w:rsidR="00AB781A">
        <w:rPr>
          <w:rFonts w:ascii="SassoonCRInfant" w:hAnsi="SassoonCRInfant"/>
          <w:sz w:val="23"/>
          <w:szCs w:val="23"/>
        </w:rPr>
        <w:t xml:space="preserve"> or</w:t>
      </w:r>
      <w:r w:rsidR="003B62D1" w:rsidRPr="005111FA">
        <w:rPr>
          <w:rFonts w:ascii="SassoonCRInfant" w:hAnsi="SassoonCRInfant"/>
          <w:sz w:val="23"/>
          <w:szCs w:val="23"/>
        </w:rPr>
        <w:t xml:space="preserve"> </w:t>
      </w:r>
      <w:r w:rsidR="006131AF" w:rsidRPr="005111FA">
        <w:rPr>
          <w:rFonts w:ascii="SassoonCRInfant" w:hAnsi="SassoonCRInfant"/>
          <w:sz w:val="23"/>
          <w:szCs w:val="23"/>
        </w:rPr>
        <w:t>joini</w:t>
      </w:r>
      <w:r w:rsidR="00AB781A">
        <w:rPr>
          <w:rFonts w:ascii="SassoonCRInfant" w:hAnsi="SassoonCRInfant"/>
          <w:sz w:val="23"/>
          <w:szCs w:val="23"/>
        </w:rPr>
        <w:t>ng our partner school for trips</w:t>
      </w:r>
      <w:r w:rsidR="003B62D1" w:rsidRPr="005111FA">
        <w:rPr>
          <w:rFonts w:ascii="SassoonCRInfant" w:hAnsi="SassoonCRInfant"/>
          <w:sz w:val="23"/>
          <w:szCs w:val="23"/>
        </w:rPr>
        <w:t>.</w:t>
      </w:r>
      <w:r w:rsidR="004864CB">
        <w:rPr>
          <w:rFonts w:ascii="SassoonCRInfant" w:hAnsi="SassoonCRInfant"/>
          <w:sz w:val="23"/>
          <w:szCs w:val="23"/>
        </w:rPr>
        <w:t xml:space="preserve"> We also make parents/c</w:t>
      </w:r>
      <w:r w:rsidR="00C51F50">
        <w:rPr>
          <w:rFonts w:ascii="SassoonCRInfant" w:hAnsi="SassoonCRInfant"/>
          <w:sz w:val="23"/>
          <w:szCs w:val="23"/>
        </w:rPr>
        <w:t>arers aware of the under 22 bus travel if they do live out with the catchment area.</w:t>
      </w:r>
    </w:p>
    <w:p w14:paraId="2AC7FAD6" w14:textId="77777777" w:rsidR="00B21C09" w:rsidRPr="005111FA" w:rsidRDefault="00B21C09" w:rsidP="00AC6A21">
      <w:pPr>
        <w:pStyle w:val="Default"/>
        <w:rPr>
          <w:rFonts w:ascii="SassoonCRInfant" w:hAnsi="SassoonCRInfant"/>
          <w:sz w:val="23"/>
          <w:szCs w:val="23"/>
        </w:rPr>
      </w:pPr>
    </w:p>
    <w:p w14:paraId="56A31643" w14:textId="55B7802A" w:rsidR="00AC6A21" w:rsidRPr="005111FA" w:rsidRDefault="00AC6A21" w:rsidP="00AC6A21">
      <w:pPr>
        <w:rPr>
          <w:rFonts w:ascii="SassoonCRInfant" w:hAnsi="SassoonCRInfant"/>
          <w:sz w:val="23"/>
          <w:szCs w:val="23"/>
        </w:rPr>
      </w:pPr>
      <w:r w:rsidRPr="005111FA">
        <w:rPr>
          <w:rFonts w:ascii="SassoonCRInfant" w:hAnsi="SassoonCRInfant"/>
          <w:sz w:val="23"/>
          <w:szCs w:val="23"/>
        </w:rPr>
        <w:t>Targeted: Staff have supported families requiring assistance to complete transport applications.</w:t>
      </w:r>
    </w:p>
    <w:p w14:paraId="341C1944" w14:textId="7BBCBABF" w:rsidR="00F90098" w:rsidRPr="005111FA" w:rsidRDefault="005111FA" w:rsidP="00F90098">
      <w:pPr>
        <w:jc w:val="center"/>
        <w:rPr>
          <w:rFonts w:ascii="SassoonCRInfant" w:hAnsi="SassoonCRInfant"/>
          <w:b/>
          <w:sz w:val="23"/>
          <w:szCs w:val="23"/>
          <w:u w:val="single"/>
        </w:rPr>
      </w:pPr>
      <w:r w:rsidRPr="005111FA">
        <w:rPr>
          <w:rFonts w:ascii="SassoonCRInfant" w:hAnsi="SassoonCRInfant"/>
          <w:noProof/>
          <w:sz w:val="23"/>
          <w:szCs w:val="23"/>
          <w:lang w:eastAsia="en-GB"/>
        </w:rPr>
        <w:drawing>
          <wp:anchor distT="0" distB="0" distL="114300" distR="114300" simplePos="0" relativeHeight="251663360" behindDoc="0" locked="0" layoutInCell="1" allowOverlap="1" wp14:anchorId="50759598" wp14:editId="12553C62">
            <wp:simplePos x="0" y="0"/>
            <wp:positionH relativeFrom="column">
              <wp:posOffset>4133850</wp:posOffset>
            </wp:positionH>
            <wp:positionV relativeFrom="paragraph">
              <wp:posOffset>113030</wp:posOffset>
            </wp:positionV>
            <wp:extent cx="1400175" cy="799465"/>
            <wp:effectExtent l="0" t="0" r="952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00175" cy="799465"/>
                    </a:xfrm>
                    <a:prstGeom prst="rect">
                      <a:avLst/>
                    </a:prstGeom>
                  </pic:spPr>
                </pic:pic>
              </a:graphicData>
            </a:graphic>
            <wp14:sizeRelH relativeFrom="page">
              <wp14:pctWidth>0</wp14:pctWidth>
            </wp14:sizeRelH>
            <wp14:sizeRelV relativeFrom="page">
              <wp14:pctHeight>0</wp14:pctHeight>
            </wp14:sizeRelV>
          </wp:anchor>
        </w:drawing>
      </w:r>
    </w:p>
    <w:p w14:paraId="32BA8F0B" w14:textId="77777777" w:rsidR="005111FA" w:rsidRDefault="005111FA" w:rsidP="00F90098">
      <w:pPr>
        <w:jc w:val="center"/>
        <w:rPr>
          <w:rFonts w:ascii="SassoonCRInfant" w:hAnsi="SassoonCRInfant"/>
          <w:b/>
          <w:sz w:val="23"/>
          <w:szCs w:val="23"/>
          <w:u w:val="single"/>
        </w:rPr>
      </w:pPr>
    </w:p>
    <w:p w14:paraId="686612EB" w14:textId="4EFC8C67" w:rsidR="009C63CA" w:rsidRPr="005111FA" w:rsidRDefault="00B21C09" w:rsidP="00F90098">
      <w:pPr>
        <w:jc w:val="center"/>
        <w:rPr>
          <w:rFonts w:ascii="SassoonCRInfant" w:hAnsi="SassoonCRInfant"/>
          <w:sz w:val="23"/>
          <w:szCs w:val="23"/>
          <w:u w:val="single"/>
        </w:rPr>
      </w:pPr>
      <w:r w:rsidRPr="005111FA">
        <w:rPr>
          <w:rFonts w:ascii="SassoonCRInfant" w:hAnsi="SassoonCRInfant"/>
          <w:b/>
          <w:sz w:val="23"/>
          <w:szCs w:val="23"/>
          <w:u w:val="single"/>
        </w:rPr>
        <w:t>Learning in school</w:t>
      </w:r>
      <w:r w:rsidR="009C63CA" w:rsidRPr="005111FA">
        <w:rPr>
          <w:rFonts w:ascii="SassoonCRInfant" w:hAnsi="SassoonCRInfant"/>
          <w:b/>
          <w:sz w:val="23"/>
          <w:szCs w:val="23"/>
          <w:u w:val="single"/>
        </w:rPr>
        <w:t>:</w:t>
      </w:r>
      <w:r w:rsidR="00F90098" w:rsidRPr="005111FA">
        <w:rPr>
          <w:rFonts w:ascii="SassoonCRInfant" w:hAnsi="SassoonCRInfant"/>
          <w:b/>
          <w:sz w:val="23"/>
          <w:szCs w:val="23"/>
          <w:u w:val="single"/>
        </w:rPr>
        <w:t xml:space="preserve"> </w:t>
      </w:r>
    </w:p>
    <w:p w14:paraId="55632D26" w14:textId="07DB000A" w:rsidR="00D270B8" w:rsidRPr="005111FA" w:rsidRDefault="00B21C09" w:rsidP="00D270B8">
      <w:pPr>
        <w:pStyle w:val="Default"/>
        <w:rPr>
          <w:rFonts w:ascii="SassoonCRInfant" w:hAnsi="SassoonCRInfant"/>
          <w:sz w:val="23"/>
          <w:szCs w:val="23"/>
        </w:rPr>
      </w:pPr>
      <w:r w:rsidRPr="005111FA">
        <w:rPr>
          <w:rFonts w:ascii="SassoonCRInfant" w:hAnsi="SassoonCRInfant"/>
          <w:sz w:val="23"/>
          <w:szCs w:val="23"/>
        </w:rPr>
        <w:t xml:space="preserve">Universal: </w:t>
      </w:r>
      <w:r w:rsidR="009E26AF" w:rsidRPr="005111FA">
        <w:rPr>
          <w:rFonts w:ascii="SassoonCRInfant" w:hAnsi="SassoonCRInfant"/>
          <w:sz w:val="23"/>
          <w:szCs w:val="23"/>
        </w:rPr>
        <w:t>In school, s</w:t>
      </w:r>
      <w:r w:rsidRPr="005111FA">
        <w:rPr>
          <w:rFonts w:ascii="SassoonCRInfant" w:hAnsi="SassoonCRInfant"/>
          <w:sz w:val="23"/>
          <w:szCs w:val="23"/>
        </w:rPr>
        <w:t>tationery is provided for all classes to access at all times</w:t>
      </w:r>
      <w:r w:rsidR="009E26AF" w:rsidRPr="005111FA">
        <w:rPr>
          <w:rFonts w:ascii="SassoonCRInfant" w:hAnsi="SassoonCRInfant"/>
          <w:sz w:val="23"/>
          <w:szCs w:val="23"/>
        </w:rPr>
        <w:t xml:space="preserve"> and a</w:t>
      </w:r>
      <w:r w:rsidRPr="005111FA">
        <w:rPr>
          <w:rFonts w:ascii="SassoonCRInfant" w:hAnsi="SassoonCRInfant"/>
          <w:sz w:val="23"/>
          <w:szCs w:val="23"/>
        </w:rPr>
        <w:t xml:space="preserve">ll pupils have access to digital technology </w:t>
      </w:r>
      <w:r w:rsidR="009E26AF" w:rsidRPr="005111FA">
        <w:rPr>
          <w:rFonts w:ascii="SassoonCRInfant" w:hAnsi="SassoonCRInfant"/>
          <w:sz w:val="23"/>
          <w:szCs w:val="23"/>
        </w:rPr>
        <w:t>w</w:t>
      </w:r>
      <w:r w:rsidRPr="005111FA">
        <w:rPr>
          <w:rFonts w:ascii="SassoonCRInfant" w:hAnsi="SassoonCRInfant"/>
          <w:sz w:val="23"/>
          <w:szCs w:val="23"/>
        </w:rPr>
        <w:t xml:space="preserve">ith opportunities to access </w:t>
      </w:r>
      <w:r w:rsidR="00A17943">
        <w:rPr>
          <w:rFonts w:ascii="SassoonCRInfant" w:hAnsi="SassoonCRInfant"/>
          <w:sz w:val="23"/>
          <w:szCs w:val="23"/>
        </w:rPr>
        <w:t>digital devices</w:t>
      </w:r>
      <w:r w:rsidRPr="005111FA">
        <w:rPr>
          <w:rFonts w:ascii="SassoonCRInfant" w:hAnsi="SassoonCRInfant"/>
          <w:sz w:val="23"/>
          <w:szCs w:val="23"/>
        </w:rPr>
        <w:t xml:space="preserve"> freely. We also provided Numeracy CPA resources to all P1-3 pupils to support their numeracy</w:t>
      </w:r>
      <w:r w:rsidR="009E26AF" w:rsidRPr="005111FA">
        <w:rPr>
          <w:rFonts w:ascii="SassoonCRInfant" w:hAnsi="SassoonCRInfant"/>
          <w:sz w:val="23"/>
          <w:szCs w:val="23"/>
        </w:rPr>
        <w:t xml:space="preserve"> and SEAL/CPA resources are readily available in the P4-7 class</w:t>
      </w:r>
      <w:r w:rsidRPr="005111FA">
        <w:rPr>
          <w:rFonts w:ascii="SassoonCRInfant" w:hAnsi="SassoonCRInfant"/>
          <w:sz w:val="23"/>
          <w:szCs w:val="23"/>
        </w:rPr>
        <w:t>.</w:t>
      </w:r>
      <w:r w:rsidR="00D270B8" w:rsidRPr="005111FA">
        <w:rPr>
          <w:rFonts w:ascii="SassoonCRInfant" w:hAnsi="SassoonCRInfant"/>
          <w:sz w:val="23"/>
          <w:szCs w:val="23"/>
        </w:rPr>
        <w:t xml:space="preserve"> We have used our PEF budget in a variety of ways to help raise attainment in literacy, numeracy and health &amp; wellbeing thro</w:t>
      </w:r>
      <w:r w:rsidR="0039399A">
        <w:rPr>
          <w:rFonts w:ascii="SassoonCRInfant" w:hAnsi="SassoonCRInfant"/>
          <w:sz w:val="23"/>
          <w:szCs w:val="23"/>
        </w:rPr>
        <w:t>ugh initiatives such as Numicon and</w:t>
      </w:r>
      <w:r w:rsidR="00D270B8" w:rsidRPr="005111FA">
        <w:rPr>
          <w:rFonts w:ascii="SassoonCRInfant" w:hAnsi="SassoonCRInfant"/>
          <w:sz w:val="23"/>
          <w:szCs w:val="23"/>
        </w:rPr>
        <w:t xml:space="preserve"> PM Writing</w:t>
      </w:r>
      <w:r w:rsidR="00A340A2">
        <w:rPr>
          <w:rFonts w:ascii="SassoonCRInfant" w:hAnsi="SassoonCRInfant"/>
          <w:sz w:val="23"/>
          <w:szCs w:val="23"/>
        </w:rPr>
        <w:t xml:space="preserve"> and reading</w:t>
      </w:r>
      <w:r w:rsidR="0039399A">
        <w:rPr>
          <w:rFonts w:ascii="SassoonCRInfant" w:hAnsi="SassoonCRInfant"/>
          <w:sz w:val="23"/>
          <w:szCs w:val="23"/>
        </w:rPr>
        <w:t>.</w:t>
      </w:r>
    </w:p>
    <w:p w14:paraId="573B23FD" w14:textId="77777777" w:rsidR="00B21C09" w:rsidRPr="005111FA" w:rsidRDefault="00B21C09" w:rsidP="00B21C09">
      <w:pPr>
        <w:pStyle w:val="Default"/>
        <w:rPr>
          <w:rFonts w:ascii="SassoonCRInfant" w:hAnsi="SassoonCRInfant"/>
          <w:sz w:val="23"/>
          <w:szCs w:val="23"/>
        </w:rPr>
      </w:pPr>
    </w:p>
    <w:p w14:paraId="0ACA81D9" w14:textId="78EC65DD" w:rsidR="00D270B8" w:rsidRPr="005111FA" w:rsidRDefault="00B21C09" w:rsidP="00B21C09">
      <w:pPr>
        <w:pStyle w:val="Default"/>
        <w:rPr>
          <w:rFonts w:ascii="SassoonCRInfant" w:hAnsi="SassoonCRInfant"/>
          <w:sz w:val="23"/>
          <w:szCs w:val="23"/>
        </w:rPr>
      </w:pPr>
      <w:r w:rsidRPr="005111FA">
        <w:rPr>
          <w:rFonts w:ascii="SassoonCRInfant" w:hAnsi="SassoonCRInfant"/>
          <w:sz w:val="23"/>
          <w:szCs w:val="23"/>
        </w:rPr>
        <w:t xml:space="preserve">Targeted: </w:t>
      </w:r>
      <w:r w:rsidR="00A17943">
        <w:rPr>
          <w:rFonts w:ascii="SassoonCRInfant" w:hAnsi="SassoonCRInfant"/>
          <w:sz w:val="23"/>
          <w:szCs w:val="23"/>
        </w:rPr>
        <w:t>Bespoke learning programmes</w:t>
      </w:r>
      <w:r w:rsidR="009E26AF" w:rsidRPr="005111FA">
        <w:rPr>
          <w:rFonts w:ascii="SassoonCRInfant" w:hAnsi="SassoonCRInfant"/>
          <w:sz w:val="23"/>
          <w:szCs w:val="23"/>
        </w:rPr>
        <w:t xml:space="preserve"> are provided through regular reviews for those children who need support with their learning. This is continually monitored through our termly Excellence and Equity meetings. We have </w:t>
      </w:r>
      <w:r w:rsidR="00D270B8" w:rsidRPr="005111FA">
        <w:rPr>
          <w:rFonts w:ascii="SassoonCRInfant" w:hAnsi="SassoonCRInfant"/>
          <w:sz w:val="23"/>
          <w:szCs w:val="23"/>
        </w:rPr>
        <w:t xml:space="preserve">also </w:t>
      </w:r>
      <w:r w:rsidR="009E26AF" w:rsidRPr="005111FA">
        <w:rPr>
          <w:rFonts w:ascii="SassoonCRInfant" w:hAnsi="SassoonCRInfant"/>
          <w:sz w:val="23"/>
          <w:szCs w:val="23"/>
        </w:rPr>
        <w:t xml:space="preserve">used our PEF budget in a variety of ways to provide interventions in both literacy and numeracy. </w:t>
      </w:r>
      <w:r w:rsidR="009E26AF" w:rsidRPr="005111FA">
        <w:rPr>
          <w:rFonts w:ascii="SassoonCRInfant" w:hAnsi="SassoonCRInfant"/>
          <w:sz w:val="23"/>
          <w:szCs w:val="23"/>
        </w:rPr>
        <w:lastRenderedPageBreak/>
        <w:t>This includes extending the hours for an extra PSW, to provide targete</w:t>
      </w:r>
      <w:r w:rsidR="00A340A2">
        <w:rPr>
          <w:rFonts w:ascii="SassoonCRInfant" w:hAnsi="SassoonCRInfant"/>
          <w:sz w:val="23"/>
          <w:szCs w:val="23"/>
        </w:rPr>
        <w:t>d support through various interventions</w:t>
      </w:r>
      <w:r w:rsidR="009E26AF" w:rsidRPr="005111FA">
        <w:rPr>
          <w:rFonts w:ascii="SassoonCRInfant" w:hAnsi="SassoonCRInfant"/>
          <w:sz w:val="23"/>
          <w:szCs w:val="23"/>
        </w:rPr>
        <w:t xml:space="preserve">, identifying </w:t>
      </w:r>
      <w:r w:rsidR="00D270B8" w:rsidRPr="005111FA">
        <w:rPr>
          <w:rFonts w:ascii="SassoonCRInfant" w:hAnsi="SassoonCRInfant"/>
          <w:sz w:val="23"/>
          <w:szCs w:val="23"/>
        </w:rPr>
        <w:t xml:space="preserve">and supporting gaps in </w:t>
      </w:r>
      <w:r w:rsidR="009E26AF" w:rsidRPr="005111FA">
        <w:rPr>
          <w:rFonts w:ascii="SassoonCRInfant" w:hAnsi="SassoonCRInfant"/>
          <w:sz w:val="23"/>
          <w:szCs w:val="23"/>
        </w:rPr>
        <w:t>learning</w:t>
      </w:r>
      <w:r w:rsidR="00D270B8" w:rsidRPr="005111FA">
        <w:rPr>
          <w:rFonts w:ascii="SassoonCRInfant" w:hAnsi="SassoonCRInfant"/>
          <w:sz w:val="23"/>
          <w:szCs w:val="23"/>
        </w:rPr>
        <w:t>.</w:t>
      </w:r>
      <w:r w:rsidR="009E26AF" w:rsidRPr="005111FA">
        <w:rPr>
          <w:rFonts w:ascii="SassoonCRInfant" w:hAnsi="SassoonCRInfant"/>
          <w:sz w:val="23"/>
          <w:szCs w:val="23"/>
        </w:rPr>
        <w:t xml:space="preserve"> </w:t>
      </w:r>
    </w:p>
    <w:p w14:paraId="69EC6CA5" w14:textId="1CE5FC56" w:rsidR="006131AF" w:rsidRPr="005111FA" w:rsidRDefault="006131AF" w:rsidP="00D270B8">
      <w:pPr>
        <w:pStyle w:val="Default"/>
        <w:rPr>
          <w:rFonts w:ascii="SassoonCRInfant" w:hAnsi="SassoonCRInfant"/>
          <w:b/>
          <w:sz w:val="23"/>
          <w:szCs w:val="23"/>
          <w:u w:val="single"/>
        </w:rPr>
      </w:pPr>
    </w:p>
    <w:p w14:paraId="326D8EDC" w14:textId="3E0E3B25" w:rsidR="00350F61" w:rsidRDefault="00CE4CD3" w:rsidP="00C41A96">
      <w:pPr>
        <w:pStyle w:val="Default"/>
        <w:jc w:val="center"/>
        <w:rPr>
          <w:rFonts w:ascii="SassoonCRInfant" w:hAnsi="SassoonCRInfant"/>
          <w:b/>
          <w:sz w:val="23"/>
          <w:szCs w:val="23"/>
          <w:u w:val="single"/>
        </w:rPr>
      </w:pPr>
      <w:r w:rsidRPr="005111FA">
        <w:rPr>
          <w:rFonts w:ascii="SassoonCRInfant" w:hAnsi="SassoonCRInfant"/>
          <w:b/>
          <w:noProof/>
          <w:sz w:val="23"/>
          <w:szCs w:val="23"/>
          <w:u w:val="single"/>
          <w:lang w:eastAsia="en-GB"/>
        </w:rPr>
        <w:drawing>
          <wp:anchor distT="0" distB="0" distL="114300" distR="114300" simplePos="0" relativeHeight="251665408" behindDoc="0" locked="0" layoutInCell="1" allowOverlap="1" wp14:anchorId="44E21837" wp14:editId="42FFD45B">
            <wp:simplePos x="0" y="0"/>
            <wp:positionH relativeFrom="column">
              <wp:posOffset>3871595</wp:posOffset>
            </wp:positionH>
            <wp:positionV relativeFrom="paragraph">
              <wp:posOffset>0</wp:posOffset>
            </wp:positionV>
            <wp:extent cx="1337945" cy="702310"/>
            <wp:effectExtent l="0" t="0" r="0" b="2540"/>
            <wp:wrapNone/>
            <wp:docPr id="7" name="Picture 7" descr="C:\Users\amanda.hunter\AppData\Local\Microsoft\Windows\INetCache\IE\ZIEWS77K\School_Bus_-_Cartoon_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manda.hunter\AppData\Local\Microsoft\Windows\INetCache\IE\ZIEWS77K\School_Bus_-_Cartoon_7[1].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1337945" cy="702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D0163C" w14:textId="36BF6777" w:rsidR="00D270B8" w:rsidRPr="005111FA" w:rsidRDefault="00D270B8" w:rsidP="00C41A96">
      <w:pPr>
        <w:pStyle w:val="Default"/>
        <w:jc w:val="center"/>
        <w:rPr>
          <w:rFonts w:ascii="SassoonCRInfant" w:hAnsi="SassoonCRInfant"/>
          <w:b/>
          <w:sz w:val="23"/>
          <w:szCs w:val="23"/>
          <w:u w:val="single"/>
        </w:rPr>
      </w:pPr>
      <w:r w:rsidRPr="005111FA">
        <w:rPr>
          <w:rFonts w:ascii="SassoonCRInfant" w:hAnsi="SassoonCRInfant"/>
          <w:b/>
          <w:sz w:val="23"/>
          <w:szCs w:val="23"/>
          <w:u w:val="single"/>
        </w:rPr>
        <w:t>School Trips:</w:t>
      </w:r>
      <w:r w:rsidR="00C41A96" w:rsidRPr="005111FA">
        <w:rPr>
          <w:rFonts w:ascii="SassoonCRInfant" w:hAnsi="SassoonCRInfant"/>
          <w:b/>
          <w:sz w:val="23"/>
          <w:szCs w:val="23"/>
          <w:u w:val="single"/>
        </w:rPr>
        <w:t xml:space="preserve"> </w:t>
      </w:r>
    </w:p>
    <w:p w14:paraId="1BF17EAB" w14:textId="77777777" w:rsidR="00D270B8" w:rsidRPr="005111FA" w:rsidRDefault="00D270B8" w:rsidP="00D270B8">
      <w:pPr>
        <w:pStyle w:val="Default"/>
        <w:rPr>
          <w:rFonts w:ascii="SassoonCRInfant" w:hAnsi="SassoonCRInfant"/>
          <w:sz w:val="23"/>
          <w:szCs w:val="23"/>
        </w:rPr>
      </w:pPr>
    </w:p>
    <w:p w14:paraId="5CAFEC51" w14:textId="77777777" w:rsidR="00AB781A" w:rsidRDefault="00AB781A" w:rsidP="00D270B8">
      <w:pPr>
        <w:pStyle w:val="Default"/>
        <w:rPr>
          <w:rFonts w:ascii="SassoonCRInfant" w:hAnsi="SassoonCRInfant"/>
          <w:sz w:val="23"/>
          <w:szCs w:val="23"/>
        </w:rPr>
      </w:pPr>
    </w:p>
    <w:p w14:paraId="6924608E" w14:textId="77777777" w:rsidR="00AB781A" w:rsidRDefault="00AB781A" w:rsidP="00D270B8">
      <w:pPr>
        <w:pStyle w:val="Default"/>
        <w:rPr>
          <w:rFonts w:ascii="SassoonCRInfant" w:hAnsi="SassoonCRInfant"/>
          <w:sz w:val="23"/>
          <w:szCs w:val="23"/>
        </w:rPr>
      </w:pPr>
    </w:p>
    <w:p w14:paraId="7842BE92" w14:textId="6409D19E" w:rsidR="00D270B8" w:rsidRPr="005111FA" w:rsidRDefault="00D270B8" w:rsidP="00D270B8">
      <w:pPr>
        <w:pStyle w:val="Default"/>
        <w:rPr>
          <w:rFonts w:ascii="SassoonCRInfant" w:hAnsi="SassoonCRInfant"/>
          <w:sz w:val="23"/>
          <w:szCs w:val="23"/>
        </w:rPr>
      </w:pPr>
      <w:r w:rsidRPr="005111FA">
        <w:rPr>
          <w:rFonts w:ascii="SassoonCRInfant" w:hAnsi="SassoonCRInfant"/>
          <w:sz w:val="23"/>
          <w:szCs w:val="23"/>
        </w:rPr>
        <w:t>Universal: Class trips are limited in number to help reduce the cost and these are planned in advance to ensure parents/carers are notified in a timely manner. All pupils have the opportunity to attend residential experiences during their P5-7 time at primary school and these trips can be paid up through a payment card</w:t>
      </w:r>
      <w:r w:rsidR="00835DFC" w:rsidRPr="005111FA">
        <w:rPr>
          <w:rFonts w:ascii="SassoonCRInfant" w:hAnsi="SassoonCRInfant"/>
          <w:sz w:val="23"/>
          <w:szCs w:val="23"/>
        </w:rPr>
        <w:t xml:space="preserve"> to spread the overall payment over a period of time</w:t>
      </w:r>
      <w:r w:rsidRPr="005111FA">
        <w:rPr>
          <w:rFonts w:ascii="SassoonCRInfant" w:hAnsi="SassoonCRInfant"/>
          <w:sz w:val="23"/>
          <w:szCs w:val="23"/>
        </w:rPr>
        <w:t>.</w:t>
      </w:r>
      <w:r w:rsidR="006131AF" w:rsidRPr="005111FA">
        <w:rPr>
          <w:rFonts w:ascii="SassoonCRInfant" w:hAnsi="SassoonCRInfant"/>
          <w:sz w:val="23"/>
          <w:szCs w:val="23"/>
        </w:rPr>
        <w:t xml:space="preserve"> </w:t>
      </w:r>
    </w:p>
    <w:p w14:paraId="06D02F9F" w14:textId="6AAED7AC" w:rsidR="00D270B8" w:rsidRPr="005111FA" w:rsidRDefault="00D270B8" w:rsidP="00D270B8">
      <w:pPr>
        <w:pStyle w:val="Default"/>
        <w:rPr>
          <w:rFonts w:ascii="SassoonCRInfant" w:hAnsi="SassoonCRInfant"/>
          <w:sz w:val="23"/>
          <w:szCs w:val="23"/>
        </w:rPr>
      </w:pPr>
    </w:p>
    <w:p w14:paraId="3395DF26" w14:textId="77777777" w:rsidR="00D270B8" w:rsidRPr="005111FA" w:rsidRDefault="00D270B8" w:rsidP="00D270B8">
      <w:pPr>
        <w:pStyle w:val="Default"/>
        <w:rPr>
          <w:rFonts w:ascii="SassoonCRInfant" w:hAnsi="SassoonCRInfant"/>
          <w:sz w:val="23"/>
          <w:szCs w:val="23"/>
        </w:rPr>
      </w:pPr>
      <w:r w:rsidRPr="005111FA">
        <w:rPr>
          <w:rFonts w:ascii="SassoonCRInfant" w:hAnsi="SassoonCRInfant"/>
          <w:sz w:val="23"/>
          <w:szCs w:val="23"/>
        </w:rPr>
        <w:t xml:space="preserve">Targeted: </w:t>
      </w:r>
    </w:p>
    <w:p w14:paraId="686612ED" w14:textId="34BC48DB" w:rsidR="009C63CA" w:rsidRPr="005111FA" w:rsidRDefault="00D270B8" w:rsidP="00D270B8">
      <w:pPr>
        <w:rPr>
          <w:rFonts w:ascii="SassoonCRInfant" w:hAnsi="SassoonCRInfant"/>
          <w:sz w:val="23"/>
          <w:szCs w:val="23"/>
        </w:rPr>
      </w:pPr>
      <w:r w:rsidRPr="005111FA">
        <w:rPr>
          <w:rFonts w:ascii="SassoonCRInfant" w:hAnsi="SassoonCRInfant"/>
          <w:sz w:val="23"/>
          <w:szCs w:val="23"/>
        </w:rPr>
        <w:t>School Staff are able to support families and sign post them for finan</w:t>
      </w:r>
      <w:r w:rsidR="00523C41">
        <w:rPr>
          <w:rFonts w:ascii="SassoonCRInfant" w:hAnsi="SassoonCRInfant"/>
          <w:sz w:val="23"/>
          <w:szCs w:val="23"/>
        </w:rPr>
        <w:t xml:space="preserve">cial help if and when required and we can fund or partially fund trips and </w:t>
      </w:r>
      <w:proofErr w:type="spellStart"/>
      <w:r w:rsidR="00523C41">
        <w:rPr>
          <w:rFonts w:ascii="SassoonCRInfant" w:hAnsi="SassoonCRInfant"/>
          <w:sz w:val="23"/>
          <w:szCs w:val="23"/>
        </w:rPr>
        <w:t>residentials</w:t>
      </w:r>
      <w:proofErr w:type="spellEnd"/>
      <w:r w:rsidR="00523C41">
        <w:rPr>
          <w:rFonts w:ascii="SassoonCRInfant" w:hAnsi="SassoonCRInfant"/>
          <w:sz w:val="23"/>
          <w:szCs w:val="23"/>
        </w:rPr>
        <w:t>.</w:t>
      </w:r>
    </w:p>
    <w:p w14:paraId="39CB70EC" w14:textId="059E6B3A" w:rsidR="00C41A96" w:rsidRPr="005111FA" w:rsidRDefault="00C41A96" w:rsidP="00C41A96">
      <w:pPr>
        <w:jc w:val="center"/>
        <w:rPr>
          <w:rFonts w:ascii="SassoonCRInfant" w:hAnsi="SassoonCRInfant"/>
          <w:b/>
          <w:sz w:val="23"/>
          <w:szCs w:val="23"/>
          <w:u w:val="single"/>
        </w:rPr>
      </w:pPr>
      <w:r w:rsidRPr="005111FA">
        <w:rPr>
          <w:rFonts w:ascii="SassoonCRInfant" w:hAnsi="SassoonCRInfant"/>
          <w:noProof/>
          <w:sz w:val="23"/>
          <w:szCs w:val="23"/>
          <w:lang w:eastAsia="en-GB"/>
        </w:rPr>
        <w:drawing>
          <wp:anchor distT="0" distB="0" distL="114300" distR="114300" simplePos="0" relativeHeight="251666432" behindDoc="0" locked="0" layoutInCell="1" allowOverlap="1" wp14:anchorId="4F694A1B" wp14:editId="326E3BB2">
            <wp:simplePos x="0" y="0"/>
            <wp:positionH relativeFrom="column">
              <wp:posOffset>3742690</wp:posOffset>
            </wp:positionH>
            <wp:positionV relativeFrom="paragraph">
              <wp:posOffset>48895</wp:posOffset>
            </wp:positionV>
            <wp:extent cx="1190625" cy="711835"/>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0625" cy="711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6612EE" w14:textId="6B3171DD" w:rsidR="009C63CA" w:rsidRPr="005111FA" w:rsidRDefault="003B62D1" w:rsidP="00C41A96">
      <w:pPr>
        <w:jc w:val="center"/>
        <w:rPr>
          <w:rFonts w:ascii="SassoonCRInfant" w:hAnsi="SassoonCRInfant"/>
          <w:b/>
          <w:sz w:val="23"/>
          <w:szCs w:val="23"/>
          <w:u w:val="single"/>
        </w:rPr>
      </w:pPr>
      <w:r w:rsidRPr="005111FA">
        <w:rPr>
          <w:rFonts w:ascii="SassoonCRInfant" w:hAnsi="SassoonCRInfant"/>
          <w:b/>
          <w:sz w:val="23"/>
          <w:szCs w:val="23"/>
          <w:u w:val="single"/>
        </w:rPr>
        <w:t>Eating:</w:t>
      </w:r>
      <w:r w:rsidR="00C41A96" w:rsidRPr="005111FA">
        <w:rPr>
          <w:rFonts w:ascii="SassoonCRInfant" w:hAnsi="SassoonCRInfant"/>
          <w:b/>
          <w:sz w:val="23"/>
          <w:szCs w:val="23"/>
          <w:u w:val="single"/>
        </w:rPr>
        <w:t xml:space="preserve"> </w:t>
      </w:r>
    </w:p>
    <w:p w14:paraId="67BB7BBA" w14:textId="77777777" w:rsidR="00AB781A" w:rsidRDefault="00AB781A" w:rsidP="003B62D1">
      <w:pPr>
        <w:pStyle w:val="Default"/>
        <w:rPr>
          <w:rFonts w:ascii="SassoonCRInfant" w:hAnsi="SassoonCRInfant"/>
          <w:sz w:val="23"/>
          <w:szCs w:val="23"/>
        </w:rPr>
      </w:pPr>
    </w:p>
    <w:p w14:paraId="077C9451" w14:textId="77777777" w:rsidR="00AB781A" w:rsidRDefault="00AB781A" w:rsidP="003B62D1">
      <w:pPr>
        <w:pStyle w:val="Default"/>
        <w:rPr>
          <w:rFonts w:ascii="SassoonCRInfant" w:hAnsi="SassoonCRInfant"/>
          <w:sz w:val="23"/>
          <w:szCs w:val="23"/>
        </w:rPr>
      </w:pPr>
    </w:p>
    <w:p w14:paraId="4E62C6C5" w14:textId="1E868CE7" w:rsidR="003B62D1" w:rsidRPr="005111FA" w:rsidRDefault="003B62D1" w:rsidP="003B62D1">
      <w:pPr>
        <w:pStyle w:val="Default"/>
        <w:rPr>
          <w:rFonts w:ascii="SassoonCRInfant" w:hAnsi="SassoonCRInfant"/>
          <w:sz w:val="23"/>
          <w:szCs w:val="23"/>
        </w:rPr>
      </w:pPr>
      <w:r w:rsidRPr="005111FA">
        <w:rPr>
          <w:rFonts w:ascii="SassoonCRInfant" w:hAnsi="SassoonCRInfant"/>
          <w:sz w:val="23"/>
          <w:szCs w:val="23"/>
        </w:rPr>
        <w:t xml:space="preserve">Universal: We regularly direct parents to links for FSM applications through discussions with school secretary.  Use of </w:t>
      </w:r>
      <w:proofErr w:type="spellStart"/>
      <w:r w:rsidRPr="005111FA">
        <w:rPr>
          <w:rFonts w:ascii="SassoonCRInfant" w:hAnsi="SassoonCRInfant"/>
          <w:sz w:val="23"/>
          <w:szCs w:val="23"/>
        </w:rPr>
        <w:t>Ipayimpact</w:t>
      </w:r>
      <w:proofErr w:type="spellEnd"/>
      <w:r w:rsidRPr="005111FA">
        <w:rPr>
          <w:rFonts w:ascii="SassoonCRInfant" w:hAnsi="SassoonCRInfant"/>
          <w:sz w:val="23"/>
          <w:szCs w:val="23"/>
        </w:rPr>
        <w:t xml:space="preserve"> means that there is </w:t>
      </w:r>
      <w:proofErr w:type="gramStart"/>
      <w:r w:rsidRPr="005111FA">
        <w:rPr>
          <w:rFonts w:ascii="SassoonCRInfant" w:hAnsi="SassoonCRInfant"/>
          <w:sz w:val="23"/>
          <w:szCs w:val="23"/>
        </w:rPr>
        <w:t>less stigma</w:t>
      </w:r>
      <w:proofErr w:type="gramEnd"/>
      <w:r w:rsidRPr="005111FA">
        <w:rPr>
          <w:rFonts w:ascii="SassoonCRInfant" w:hAnsi="SassoonCRInfant"/>
          <w:sz w:val="23"/>
          <w:szCs w:val="23"/>
        </w:rPr>
        <w:t xml:space="preserve"> attached to pupils eligible for free school meals. The school operates a free breakfast club for all pupils and is attended by approximately half of our pupils. This is heavily promoted to all pupils and families within our school. </w:t>
      </w:r>
      <w:r w:rsidR="001F57DD">
        <w:rPr>
          <w:rFonts w:ascii="SassoonCRInfant" w:hAnsi="SassoonCRInfant"/>
          <w:sz w:val="23"/>
          <w:szCs w:val="23"/>
        </w:rPr>
        <w:t>The school offers free fruit every break time which all children can</w:t>
      </w:r>
      <w:r w:rsidR="005F1ED3">
        <w:rPr>
          <w:rFonts w:ascii="SassoonCRInfant" w:hAnsi="SassoonCRInfant"/>
          <w:sz w:val="23"/>
          <w:szCs w:val="23"/>
        </w:rPr>
        <w:t xml:space="preserve"> access in the classroom.</w:t>
      </w:r>
    </w:p>
    <w:p w14:paraId="678C65A7" w14:textId="307EBDB2" w:rsidR="003B62D1" w:rsidRPr="005111FA" w:rsidRDefault="003B62D1" w:rsidP="003B62D1">
      <w:pPr>
        <w:pStyle w:val="Default"/>
        <w:rPr>
          <w:rFonts w:ascii="SassoonCRInfant" w:hAnsi="SassoonCRInfant"/>
          <w:sz w:val="23"/>
          <w:szCs w:val="23"/>
        </w:rPr>
      </w:pPr>
    </w:p>
    <w:p w14:paraId="3E7046D0" w14:textId="77777777" w:rsidR="003B62D1" w:rsidRPr="005111FA" w:rsidRDefault="003B62D1" w:rsidP="003B62D1">
      <w:pPr>
        <w:pStyle w:val="Default"/>
        <w:rPr>
          <w:rFonts w:ascii="SassoonCRInfant" w:hAnsi="SassoonCRInfant"/>
          <w:sz w:val="23"/>
          <w:szCs w:val="23"/>
        </w:rPr>
      </w:pPr>
      <w:r w:rsidRPr="005111FA">
        <w:rPr>
          <w:rFonts w:ascii="SassoonCRInfant" w:hAnsi="SassoonCRInfant"/>
          <w:sz w:val="23"/>
          <w:szCs w:val="23"/>
        </w:rPr>
        <w:t xml:space="preserve">Targeted: </w:t>
      </w:r>
    </w:p>
    <w:p w14:paraId="0AC621A7" w14:textId="0CBE22B1" w:rsidR="003B62D1" w:rsidRPr="005111FA" w:rsidRDefault="005111FA" w:rsidP="003B62D1">
      <w:pPr>
        <w:rPr>
          <w:rFonts w:ascii="SassoonCRInfant" w:hAnsi="SassoonCRInfant"/>
          <w:sz w:val="23"/>
          <w:szCs w:val="23"/>
        </w:rPr>
      </w:pPr>
      <w:r w:rsidRPr="005111FA">
        <w:rPr>
          <w:rFonts w:ascii="SassoonCRInfant" w:hAnsi="SassoonCRInfant"/>
          <w:noProof/>
          <w:sz w:val="23"/>
          <w:szCs w:val="23"/>
          <w:lang w:eastAsia="en-GB"/>
        </w:rPr>
        <w:drawing>
          <wp:anchor distT="0" distB="0" distL="114300" distR="114300" simplePos="0" relativeHeight="251667456" behindDoc="0" locked="0" layoutInCell="1" allowOverlap="1" wp14:anchorId="634866BE" wp14:editId="7C6176C8">
            <wp:simplePos x="0" y="0"/>
            <wp:positionH relativeFrom="column">
              <wp:posOffset>3869690</wp:posOffset>
            </wp:positionH>
            <wp:positionV relativeFrom="paragraph">
              <wp:posOffset>593090</wp:posOffset>
            </wp:positionV>
            <wp:extent cx="1064029" cy="914400"/>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64029"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B62D1" w:rsidRPr="005111FA">
        <w:rPr>
          <w:rFonts w:ascii="SassoonCRInfant" w:hAnsi="SassoonCRInfant"/>
          <w:sz w:val="23"/>
          <w:szCs w:val="23"/>
        </w:rPr>
        <w:t>For those children who have not had breakfast and who do not make it to breakfast club, support staff and teachers operate a check in system for vulnerable pupils and breakfast can be provided.</w:t>
      </w:r>
      <w:r w:rsidR="006131AF" w:rsidRPr="005111FA">
        <w:rPr>
          <w:rFonts w:ascii="SassoonCRInfant" w:hAnsi="SassoonCRInfant"/>
          <w:sz w:val="23"/>
          <w:szCs w:val="23"/>
        </w:rPr>
        <w:t xml:space="preserve">  </w:t>
      </w:r>
    </w:p>
    <w:p w14:paraId="45B492BA" w14:textId="6FDCF85B" w:rsidR="00C41A96" w:rsidRPr="005111FA" w:rsidRDefault="00C41A96" w:rsidP="00C41A96">
      <w:pPr>
        <w:jc w:val="center"/>
        <w:rPr>
          <w:rFonts w:ascii="SassoonCRInfant" w:hAnsi="SassoonCRInfant"/>
          <w:b/>
          <w:sz w:val="23"/>
          <w:szCs w:val="23"/>
          <w:u w:val="single"/>
        </w:rPr>
      </w:pPr>
    </w:p>
    <w:p w14:paraId="26FC8D80" w14:textId="24FE5289" w:rsidR="003B62D1" w:rsidRPr="005111FA" w:rsidRDefault="003B62D1" w:rsidP="00C41A96">
      <w:pPr>
        <w:jc w:val="center"/>
        <w:rPr>
          <w:rFonts w:ascii="SassoonCRInfant" w:hAnsi="SassoonCRInfant"/>
          <w:b/>
          <w:sz w:val="23"/>
          <w:szCs w:val="23"/>
          <w:u w:val="single"/>
        </w:rPr>
      </w:pPr>
      <w:r w:rsidRPr="005111FA">
        <w:rPr>
          <w:rFonts w:ascii="SassoonCRInfant" w:hAnsi="SassoonCRInfant"/>
          <w:b/>
          <w:sz w:val="23"/>
          <w:szCs w:val="23"/>
          <w:u w:val="single"/>
        </w:rPr>
        <w:t>Clubs:</w:t>
      </w:r>
      <w:r w:rsidR="00C41A96" w:rsidRPr="005111FA">
        <w:rPr>
          <w:rFonts w:ascii="SassoonCRInfant" w:hAnsi="SassoonCRInfant"/>
          <w:b/>
          <w:sz w:val="23"/>
          <w:szCs w:val="23"/>
          <w:u w:val="single"/>
        </w:rPr>
        <w:t xml:space="preserve"> </w:t>
      </w:r>
    </w:p>
    <w:p w14:paraId="005875E8" w14:textId="77777777" w:rsidR="00AB781A" w:rsidRDefault="00AB781A" w:rsidP="003B62D1">
      <w:pPr>
        <w:pStyle w:val="Default"/>
        <w:rPr>
          <w:rFonts w:ascii="SassoonCRInfant" w:hAnsi="SassoonCRInfant"/>
          <w:sz w:val="23"/>
          <w:szCs w:val="23"/>
        </w:rPr>
      </w:pPr>
    </w:p>
    <w:p w14:paraId="2AD836D6" w14:textId="77777777" w:rsidR="00AB781A" w:rsidRDefault="00AB781A" w:rsidP="003B62D1">
      <w:pPr>
        <w:pStyle w:val="Default"/>
        <w:rPr>
          <w:rFonts w:ascii="SassoonCRInfant" w:hAnsi="SassoonCRInfant"/>
          <w:sz w:val="23"/>
          <w:szCs w:val="23"/>
        </w:rPr>
      </w:pPr>
    </w:p>
    <w:p w14:paraId="51529B80" w14:textId="77777777" w:rsidR="00AB781A" w:rsidRDefault="00AB781A" w:rsidP="003B62D1">
      <w:pPr>
        <w:pStyle w:val="Default"/>
        <w:rPr>
          <w:rFonts w:ascii="SassoonCRInfant" w:hAnsi="SassoonCRInfant"/>
          <w:sz w:val="23"/>
          <w:szCs w:val="23"/>
        </w:rPr>
      </w:pPr>
    </w:p>
    <w:p w14:paraId="245FF4A4" w14:textId="43BC7D11" w:rsidR="003B62D1" w:rsidRPr="005111FA" w:rsidRDefault="003B62D1" w:rsidP="003B62D1">
      <w:pPr>
        <w:pStyle w:val="Default"/>
        <w:rPr>
          <w:rFonts w:ascii="SassoonCRInfant" w:hAnsi="SassoonCRInfant"/>
          <w:sz w:val="23"/>
          <w:szCs w:val="23"/>
        </w:rPr>
      </w:pPr>
      <w:r w:rsidRPr="005111FA">
        <w:rPr>
          <w:rFonts w:ascii="SassoonCRInfant" w:hAnsi="SassoonCRInfant"/>
          <w:sz w:val="23"/>
          <w:szCs w:val="23"/>
        </w:rPr>
        <w:t xml:space="preserve">Universal: All of our school led clubs are run by staff and are free of charge. Where an external coach is </w:t>
      </w:r>
      <w:r w:rsidR="001D6CE4">
        <w:rPr>
          <w:rFonts w:ascii="SassoonCRInfant" w:hAnsi="SassoonCRInfant"/>
          <w:sz w:val="23"/>
          <w:szCs w:val="23"/>
        </w:rPr>
        <w:t>used a small charge is applied which school will fund if possible.</w:t>
      </w:r>
    </w:p>
    <w:p w14:paraId="1C0A5DF0" w14:textId="77777777" w:rsidR="003B62D1" w:rsidRPr="005111FA" w:rsidRDefault="003B62D1" w:rsidP="003B62D1">
      <w:pPr>
        <w:pStyle w:val="Default"/>
        <w:rPr>
          <w:rFonts w:ascii="SassoonCRInfant" w:hAnsi="SassoonCRInfant"/>
          <w:sz w:val="23"/>
          <w:szCs w:val="23"/>
        </w:rPr>
      </w:pPr>
    </w:p>
    <w:p w14:paraId="776C9267" w14:textId="6C6C0805" w:rsidR="003B62D1" w:rsidRPr="005111FA" w:rsidRDefault="003B62D1" w:rsidP="003B62D1">
      <w:pPr>
        <w:pStyle w:val="Default"/>
        <w:rPr>
          <w:rFonts w:ascii="SassoonCRInfant" w:hAnsi="SassoonCRInfant"/>
          <w:sz w:val="23"/>
          <w:szCs w:val="23"/>
        </w:rPr>
      </w:pPr>
      <w:r w:rsidRPr="005111FA">
        <w:rPr>
          <w:rFonts w:ascii="SassoonCRInfant" w:hAnsi="SassoonCRInfant"/>
          <w:sz w:val="23"/>
          <w:szCs w:val="23"/>
        </w:rPr>
        <w:t xml:space="preserve">Targeted: Our staff team advertise and encourage families to attend school clubs and activities. </w:t>
      </w:r>
    </w:p>
    <w:p w14:paraId="54C2845F" w14:textId="6B2BD8E1" w:rsidR="003B62D1" w:rsidRPr="005111FA" w:rsidRDefault="003B62D1" w:rsidP="003B62D1">
      <w:pPr>
        <w:pStyle w:val="Default"/>
        <w:rPr>
          <w:rFonts w:ascii="SassoonCRInfant" w:hAnsi="SassoonCRInfant"/>
          <w:b/>
          <w:bCs/>
          <w:sz w:val="23"/>
          <w:szCs w:val="23"/>
        </w:rPr>
      </w:pPr>
    </w:p>
    <w:p w14:paraId="23CD6EDA" w14:textId="052C84CA" w:rsidR="003B62D1" w:rsidRPr="005111FA" w:rsidRDefault="003B62D1" w:rsidP="003B62D1">
      <w:pPr>
        <w:pStyle w:val="Default"/>
        <w:rPr>
          <w:rFonts w:ascii="SassoonCRInfant" w:hAnsi="SassoonCRInfant"/>
          <w:b/>
          <w:bCs/>
          <w:sz w:val="23"/>
          <w:szCs w:val="23"/>
        </w:rPr>
      </w:pPr>
    </w:p>
    <w:p w14:paraId="7991C015" w14:textId="77777777" w:rsidR="00C41A96" w:rsidRDefault="00C41A96" w:rsidP="00C41A96">
      <w:pPr>
        <w:pStyle w:val="Default"/>
        <w:jc w:val="center"/>
        <w:rPr>
          <w:rFonts w:ascii="SassoonCRInfant" w:hAnsi="SassoonCRInfant"/>
          <w:b/>
          <w:bCs/>
          <w:sz w:val="23"/>
          <w:szCs w:val="23"/>
          <w:u w:val="single"/>
        </w:rPr>
      </w:pPr>
    </w:p>
    <w:p w14:paraId="3116E066" w14:textId="77777777" w:rsidR="00AB781A" w:rsidRDefault="00AB781A" w:rsidP="00C41A96">
      <w:pPr>
        <w:pStyle w:val="Default"/>
        <w:jc w:val="center"/>
        <w:rPr>
          <w:rFonts w:ascii="SassoonCRInfant" w:hAnsi="SassoonCRInfant"/>
          <w:b/>
          <w:bCs/>
          <w:sz w:val="23"/>
          <w:szCs w:val="23"/>
          <w:u w:val="single"/>
        </w:rPr>
      </w:pPr>
    </w:p>
    <w:p w14:paraId="55AB801F" w14:textId="77777777" w:rsidR="00AB781A" w:rsidRDefault="00AB781A" w:rsidP="00C41A96">
      <w:pPr>
        <w:pStyle w:val="Default"/>
        <w:jc w:val="center"/>
        <w:rPr>
          <w:rFonts w:ascii="SassoonCRInfant" w:hAnsi="SassoonCRInfant"/>
          <w:b/>
          <w:bCs/>
          <w:sz w:val="23"/>
          <w:szCs w:val="23"/>
          <w:u w:val="single"/>
        </w:rPr>
      </w:pPr>
    </w:p>
    <w:p w14:paraId="2F5F01A6" w14:textId="77777777" w:rsidR="00AB781A" w:rsidRDefault="00AB781A" w:rsidP="00C41A96">
      <w:pPr>
        <w:pStyle w:val="Default"/>
        <w:jc w:val="center"/>
        <w:rPr>
          <w:rFonts w:ascii="SassoonCRInfant" w:hAnsi="SassoonCRInfant"/>
          <w:b/>
          <w:bCs/>
          <w:sz w:val="23"/>
          <w:szCs w:val="23"/>
          <w:u w:val="single"/>
        </w:rPr>
      </w:pPr>
    </w:p>
    <w:p w14:paraId="6ACF15B8" w14:textId="77777777" w:rsidR="00AB781A" w:rsidRDefault="00AB781A" w:rsidP="00C41A96">
      <w:pPr>
        <w:pStyle w:val="Default"/>
        <w:jc w:val="center"/>
        <w:rPr>
          <w:rFonts w:ascii="SassoonCRInfant" w:hAnsi="SassoonCRInfant"/>
          <w:b/>
          <w:bCs/>
          <w:sz w:val="23"/>
          <w:szCs w:val="23"/>
          <w:u w:val="single"/>
        </w:rPr>
      </w:pPr>
    </w:p>
    <w:p w14:paraId="4D0725C9" w14:textId="77777777" w:rsidR="005111FA" w:rsidRPr="005111FA" w:rsidRDefault="005111FA" w:rsidP="00C41A96">
      <w:pPr>
        <w:pStyle w:val="Default"/>
        <w:jc w:val="center"/>
        <w:rPr>
          <w:rFonts w:ascii="SassoonCRInfant" w:hAnsi="SassoonCRInfant"/>
          <w:b/>
          <w:bCs/>
          <w:sz w:val="23"/>
          <w:szCs w:val="23"/>
          <w:u w:val="single"/>
        </w:rPr>
      </w:pPr>
    </w:p>
    <w:p w14:paraId="59675835" w14:textId="77777777" w:rsidR="005F1ED3" w:rsidRDefault="005F1ED3" w:rsidP="00C41A96">
      <w:pPr>
        <w:pStyle w:val="Default"/>
        <w:jc w:val="center"/>
        <w:rPr>
          <w:rFonts w:ascii="SassoonCRInfant" w:hAnsi="SassoonCRInfant"/>
          <w:b/>
          <w:bCs/>
          <w:sz w:val="23"/>
          <w:szCs w:val="23"/>
          <w:u w:val="single"/>
        </w:rPr>
      </w:pPr>
      <w:bookmarkStart w:id="0" w:name="_GoBack"/>
      <w:bookmarkEnd w:id="0"/>
    </w:p>
    <w:p w14:paraId="2D410860" w14:textId="17EEE73E" w:rsidR="005F1ED3" w:rsidRDefault="00AB781A" w:rsidP="00C41A96">
      <w:pPr>
        <w:pStyle w:val="Default"/>
        <w:jc w:val="center"/>
        <w:rPr>
          <w:rFonts w:ascii="SassoonCRInfant" w:hAnsi="SassoonCRInfant"/>
          <w:b/>
          <w:bCs/>
          <w:sz w:val="23"/>
          <w:szCs w:val="23"/>
          <w:u w:val="single"/>
        </w:rPr>
      </w:pPr>
      <w:r w:rsidRPr="005111FA">
        <w:rPr>
          <w:rFonts w:ascii="SassoonCRInfant" w:hAnsi="SassoonCRInfant"/>
          <w:bCs/>
          <w:noProof/>
          <w:sz w:val="23"/>
          <w:szCs w:val="23"/>
          <w:lang w:eastAsia="en-GB"/>
        </w:rPr>
        <w:drawing>
          <wp:anchor distT="0" distB="0" distL="114300" distR="114300" simplePos="0" relativeHeight="251668480" behindDoc="0" locked="0" layoutInCell="1" allowOverlap="1" wp14:anchorId="4027CF71" wp14:editId="4329EF4B">
            <wp:simplePos x="0" y="0"/>
            <wp:positionH relativeFrom="column">
              <wp:posOffset>4162425</wp:posOffset>
            </wp:positionH>
            <wp:positionV relativeFrom="paragraph">
              <wp:posOffset>-147955</wp:posOffset>
            </wp:positionV>
            <wp:extent cx="971550" cy="571500"/>
            <wp:effectExtent l="0" t="0" r="0" b="0"/>
            <wp:wrapNone/>
            <wp:docPr id="12" name="Picture 12" descr="C:\Users\amanda.hunter\AppData\Local\Microsoft\Windows\INetCache\IE\ZIEWS77K\notepad-9454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manda.hunter\AppData\Local\Microsoft\Windows\INetCache\IE\ZIEWS77K\notepad-9454_960_720[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7155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9B6BAE" w14:textId="77777777" w:rsidR="00650798" w:rsidRDefault="00650798" w:rsidP="00C41A96">
      <w:pPr>
        <w:pStyle w:val="Default"/>
        <w:jc w:val="center"/>
        <w:rPr>
          <w:rFonts w:ascii="SassoonCRInfant" w:hAnsi="SassoonCRInfant"/>
          <w:b/>
          <w:bCs/>
          <w:sz w:val="23"/>
          <w:szCs w:val="23"/>
          <w:u w:val="single"/>
        </w:rPr>
      </w:pPr>
    </w:p>
    <w:p w14:paraId="336177AD" w14:textId="77777777" w:rsidR="00650798" w:rsidRDefault="00650798" w:rsidP="00C41A96">
      <w:pPr>
        <w:pStyle w:val="Default"/>
        <w:jc w:val="center"/>
        <w:rPr>
          <w:rFonts w:ascii="SassoonCRInfant" w:hAnsi="SassoonCRInfant"/>
          <w:b/>
          <w:bCs/>
          <w:sz w:val="23"/>
          <w:szCs w:val="23"/>
          <w:u w:val="single"/>
        </w:rPr>
      </w:pPr>
    </w:p>
    <w:p w14:paraId="1B397A13" w14:textId="627EBE90" w:rsidR="003B62D1" w:rsidRPr="005111FA" w:rsidRDefault="003B62D1" w:rsidP="00C41A96">
      <w:pPr>
        <w:pStyle w:val="Default"/>
        <w:jc w:val="center"/>
        <w:rPr>
          <w:rFonts w:ascii="SassoonCRInfant" w:hAnsi="SassoonCRInfant"/>
          <w:sz w:val="23"/>
          <w:szCs w:val="23"/>
          <w:u w:val="single"/>
        </w:rPr>
      </w:pPr>
      <w:r w:rsidRPr="005111FA">
        <w:rPr>
          <w:rFonts w:ascii="SassoonCRInfant" w:hAnsi="SassoonCRInfant"/>
          <w:b/>
          <w:bCs/>
          <w:sz w:val="23"/>
          <w:szCs w:val="23"/>
          <w:u w:val="single"/>
        </w:rPr>
        <w:t>Home learning</w:t>
      </w:r>
    </w:p>
    <w:p w14:paraId="693A7B94" w14:textId="041119A3" w:rsidR="00835DFC" w:rsidRPr="005111FA" w:rsidRDefault="00835DFC" w:rsidP="00835DFC">
      <w:pPr>
        <w:pStyle w:val="Default"/>
        <w:rPr>
          <w:rFonts w:ascii="SassoonCRInfant" w:hAnsi="SassoonCRInfant"/>
          <w:sz w:val="23"/>
          <w:szCs w:val="23"/>
        </w:rPr>
      </w:pPr>
      <w:r w:rsidRPr="005111FA">
        <w:rPr>
          <w:rFonts w:ascii="SassoonCRInfant" w:hAnsi="SassoonCRInfant"/>
          <w:sz w:val="23"/>
          <w:szCs w:val="23"/>
        </w:rPr>
        <w:t>Universal: Home learning tends not to rely on ICT wherever possible. If this is needed time is allocated to complete tasks in school often during ‘Finisher Friday’ time. We always provide a paper b</w:t>
      </w:r>
      <w:r w:rsidR="00AB781A">
        <w:rPr>
          <w:rFonts w:ascii="SassoonCRInfant" w:hAnsi="SassoonCRInfant"/>
          <w:sz w:val="23"/>
          <w:szCs w:val="23"/>
        </w:rPr>
        <w:t>ack-</w:t>
      </w:r>
      <w:r w:rsidR="008D14D0" w:rsidRPr="005111FA">
        <w:rPr>
          <w:rFonts w:ascii="SassoonCRInfant" w:hAnsi="SassoonCRInfant"/>
          <w:sz w:val="23"/>
          <w:szCs w:val="23"/>
        </w:rPr>
        <w:t>up to homework and any materials required for extended projects are always made available.</w:t>
      </w:r>
      <w:r w:rsidR="00D012BC">
        <w:rPr>
          <w:rFonts w:ascii="SassoonCRInfant" w:hAnsi="SassoonCRInfant"/>
          <w:sz w:val="23"/>
          <w:szCs w:val="23"/>
        </w:rPr>
        <w:t xml:space="preserve"> All children can access our school/class library at any time and choose books to read at home, for pleasure, in addition to their class reader.</w:t>
      </w:r>
    </w:p>
    <w:p w14:paraId="096F4069" w14:textId="77777777" w:rsidR="00835DFC" w:rsidRPr="005111FA" w:rsidRDefault="00835DFC" w:rsidP="00835DFC">
      <w:pPr>
        <w:pStyle w:val="Default"/>
        <w:rPr>
          <w:rFonts w:ascii="SassoonCRInfant" w:hAnsi="SassoonCRInfant"/>
          <w:sz w:val="23"/>
          <w:szCs w:val="23"/>
        </w:rPr>
      </w:pPr>
    </w:p>
    <w:p w14:paraId="46EDD891" w14:textId="2779CB24" w:rsidR="003B62D1" w:rsidRPr="005111FA" w:rsidRDefault="00835DFC" w:rsidP="00835DFC">
      <w:pPr>
        <w:rPr>
          <w:rFonts w:ascii="SassoonCRInfant" w:hAnsi="SassoonCRInfant"/>
          <w:sz w:val="23"/>
          <w:szCs w:val="23"/>
        </w:rPr>
      </w:pPr>
      <w:r w:rsidRPr="005111FA">
        <w:rPr>
          <w:rFonts w:ascii="SassoonCRInfant" w:hAnsi="SassoonCRInfant"/>
          <w:sz w:val="23"/>
          <w:szCs w:val="23"/>
        </w:rPr>
        <w:t>Targeted: Our staff often offer homework support on a 1-2-1 basis to provide advice/guidance and resources when required.</w:t>
      </w:r>
    </w:p>
    <w:p w14:paraId="2FBC0E1E" w14:textId="17A5664A" w:rsidR="006131AF" w:rsidRPr="005111FA" w:rsidRDefault="006131AF">
      <w:pPr>
        <w:rPr>
          <w:rFonts w:ascii="SassoonCRInfant" w:hAnsi="SassoonCRInfant"/>
          <w:b/>
          <w:sz w:val="23"/>
          <w:szCs w:val="23"/>
          <w:u w:val="single"/>
        </w:rPr>
      </w:pPr>
    </w:p>
    <w:p w14:paraId="692DA82D" w14:textId="77777777" w:rsidR="005111FA" w:rsidRDefault="005111FA" w:rsidP="00C41A96">
      <w:pPr>
        <w:jc w:val="center"/>
        <w:rPr>
          <w:rFonts w:ascii="SassoonCRInfant" w:hAnsi="SassoonCRInfant"/>
          <w:b/>
          <w:sz w:val="23"/>
          <w:szCs w:val="23"/>
          <w:u w:val="single"/>
        </w:rPr>
      </w:pPr>
    </w:p>
    <w:p w14:paraId="686612F5" w14:textId="3F51E971" w:rsidR="009C63CA" w:rsidRPr="005111FA" w:rsidRDefault="005111FA" w:rsidP="00C41A96">
      <w:pPr>
        <w:jc w:val="center"/>
        <w:rPr>
          <w:rFonts w:ascii="SassoonCRInfant" w:hAnsi="SassoonCRInfant"/>
          <w:b/>
          <w:sz w:val="23"/>
          <w:szCs w:val="23"/>
          <w:u w:val="single"/>
        </w:rPr>
      </w:pPr>
      <w:r w:rsidRPr="005111FA">
        <w:rPr>
          <w:rFonts w:ascii="SassoonCRInfant" w:hAnsi="SassoonCRInfant"/>
          <w:b/>
          <w:noProof/>
          <w:sz w:val="23"/>
          <w:szCs w:val="23"/>
          <w:u w:val="single"/>
          <w:lang w:eastAsia="en-GB"/>
        </w:rPr>
        <w:drawing>
          <wp:anchor distT="0" distB="0" distL="114300" distR="114300" simplePos="0" relativeHeight="251669504" behindDoc="0" locked="0" layoutInCell="1" allowOverlap="1" wp14:anchorId="0AA22B2A" wp14:editId="4475759C">
            <wp:simplePos x="0" y="0"/>
            <wp:positionH relativeFrom="column">
              <wp:posOffset>4810125</wp:posOffset>
            </wp:positionH>
            <wp:positionV relativeFrom="paragraph">
              <wp:posOffset>-352425</wp:posOffset>
            </wp:positionV>
            <wp:extent cx="667385" cy="666750"/>
            <wp:effectExtent l="0" t="0" r="0" b="0"/>
            <wp:wrapNone/>
            <wp:docPr id="14" name="Picture 14" descr="C:\Users\amanda.hunter\AppData\Local\Microsoft\Windows\INetCache\IE\R1FQF4DS\disco-306522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manda.hunter\AppData\Local\Microsoft\Windows\INetCache\IE\R1FQF4DS\disco-306522_960_720[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738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9C63CA" w:rsidRPr="005111FA">
        <w:rPr>
          <w:rFonts w:ascii="SassoonCRInfant" w:hAnsi="SassoonCRInfant"/>
          <w:b/>
          <w:sz w:val="23"/>
          <w:szCs w:val="23"/>
          <w:u w:val="single"/>
        </w:rPr>
        <w:t>Events</w:t>
      </w:r>
      <w:r w:rsidR="00FC3A12" w:rsidRPr="005111FA">
        <w:rPr>
          <w:rFonts w:ascii="SassoonCRInfant" w:hAnsi="SassoonCRInfant"/>
          <w:b/>
          <w:sz w:val="23"/>
          <w:szCs w:val="23"/>
          <w:u w:val="single"/>
        </w:rPr>
        <w:t xml:space="preserve"> (e.g. discos, dress down days </w:t>
      </w:r>
      <w:proofErr w:type="spellStart"/>
      <w:r w:rsidR="00FC3A12" w:rsidRPr="005111FA">
        <w:rPr>
          <w:rFonts w:ascii="SassoonCRInfant" w:hAnsi="SassoonCRInfant"/>
          <w:b/>
          <w:sz w:val="23"/>
          <w:szCs w:val="23"/>
          <w:u w:val="single"/>
        </w:rPr>
        <w:t>etc</w:t>
      </w:r>
      <w:proofErr w:type="spellEnd"/>
      <w:proofErr w:type="gramStart"/>
      <w:r w:rsidR="00FC3A12" w:rsidRPr="005111FA">
        <w:rPr>
          <w:rFonts w:ascii="SassoonCRInfant" w:hAnsi="SassoonCRInfant"/>
          <w:b/>
          <w:sz w:val="23"/>
          <w:szCs w:val="23"/>
          <w:u w:val="single"/>
        </w:rPr>
        <w:t xml:space="preserve">) </w:t>
      </w:r>
      <w:r w:rsidR="009C63CA" w:rsidRPr="005111FA">
        <w:rPr>
          <w:rFonts w:ascii="SassoonCRInfant" w:hAnsi="SassoonCRInfant"/>
          <w:b/>
          <w:sz w:val="23"/>
          <w:szCs w:val="23"/>
          <w:u w:val="single"/>
        </w:rPr>
        <w:t>:</w:t>
      </w:r>
      <w:proofErr w:type="gramEnd"/>
      <w:r w:rsidR="00C41A96" w:rsidRPr="005111FA">
        <w:rPr>
          <w:rFonts w:ascii="SassoonCRInfant" w:hAnsi="SassoonCRInfant"/>
          <w:b/>
          <w:sz w:val="23"/>
          <w:szCs w:val="23"/>
          <w:u w:val="single"/>
        </w:rPr>
        <w:t xml:space="preserve"> </w:t>
      </w:r>
    </w:p>
    <w:p w14:paraId="12C89B7A" w14:textId="75CAA6E0" w:rsidR="008D14D0" w:rsidRPr="005111FA" w:rsidRDefault="008D14D0" w:rsidP="008D14D0">
      <w:pPr>
        <w:autoSpaceDE w:val="0"/>
        <w:autoSpaceDN w:val="0"/>
        <w:adjustRightInd w:val="0"/>
        <w:spacing w:after="0" w:line="240" w:lineRule="auto"/>
        <w:rPr>
          <w:rFonts w:ascii="SassoonCRInfant" w:hAnsi="SassoonCRInfant" w:cs="Calibri"/>
          <w:sz w:val="23"/>
          <w:szCs w:val="23"/>
        </w:rPr>
      </w:pPr>
      <w:r w:rsidRPr="005111FA">
        <w:rPr>
          <w:rFonts w:ascii="SassoonCRInfant" w:hAnsi="SassoonCRInfant" w:cs="Calibri"/>
          <w:sz w:val="23"/>
          <w:szCs w:val="23"/>
        </w:rPr>
        <w:t>We limit the number of charity and other fundraising events and spread them throughout the year. Donations are welcome and the suggested donation amount is made by the pupil council although this is always optional. Some of the money raised we use directly within the school to support equity and other funds go to local charities.</w:t>
      </w:r>
      <w:r w:rsidR="001D6CE4">
        <w:rPr>
          <w:rFonts w:ascii="SassoonCRInfant" w:hAnsi="SassoonCRInfant" w:cs="Calibri"/>
          <w:sz w:val="23"/>
          <w:szCs w:val="23"/>
        </w:rPr>
        <w:t xml:space="preserve"> Before our World book day celebrations or dress down days’ staff will encourage children to wear something they already have at home such as casual clothing or PJS, and not to buy anything new or to encourage dressing up in character.</w:t>
      </w:r>
    </w:p>
    <w:p w14:paraId="0CEEE5B1" w14:textId="77777777" w:rsidR="008D14D0" w:rsidRPr="005111FA" w:rsidRDefault="008D14D0" w:rsidP="008D14D0">
      <w:pPr>
        <w:autoSpaceDE w:val="0"/>
        <w:autoSpaceDN w:val="0"/>
        <w:adjustRightInd w:val="0"/>
        <w:spacing w:after="0" w:line="240" w:lineRule="auto"/>
        <w:rPr>
          <w:rFonts w:ascii="SassoonCRInfant" w:hAnsi="SassoonCRInfant" w:cs="Calibri"/>
          <w:sz w:val="23"/>
          <w:szCs w:val="23"/>
        </w:rPr>
      </w:pPr>
    </w:p>
    <w:p w14:paraId="4D99AFDF" w14:textId="2864E3F4" w:rsidR="008D14D0" w:rsidRPr="005111FA" w:rsidRDefault="008D14D0" w:rsidP="005111FA">
      <w:pPr>
        <w:autoSpaceDE w:val="0"/>
        <w:autoSpaceDN w:val="0"/>
        <w:adjustRightInd w:val="0"/>
        <w:spacing w:after="0" w:line="240" w:lineRule="auto"/>
        <w:jc w:val="center"/>
        <w:rPr>
          <w:rFonts w:ascii="SassoonCRInfant" w:hAnsi="SassoonCRInfant" w:cs="Calibri"/>
          <w:b/>
          <w:sz w:val="23"/>
          <w:szCs w:val="23"/>
          <w:u w:val="single"/>
        </w:rPr>
      </w:pPr>
      <w:r w:rsidRPr="005111FA">
        <w:rPr>
          <w:rFonts w:ascii="SassoonCRInfant" w:hAnsi="SassoonCRInfant" w:cs="Calibri"/>
          <w:b/>
          <w:sz w:val="23"/>
          <w:szCs w:val="23"/>
          <w:u w:val="single"/>
        </w:rPr>
        <w:t>Attitudes towards poverty:</w:t>
      </w:r>
    </w:p>
    <w:p w14:paraId="1F1132B2" w14:textId="77777777" w:rsidR="00AB781A" w:rsidRDefault="00AB781A" w:rsidP="008D14D0">
      <w:pPr>
        <w:pStyle w:val="Default"/>
        <w:rPr>
          <w:rFonts w:ascii="SassoonCRInfant" w:hAnsi="SassoonCRInfant"/>
          <w:sz w:val="23"/>
          <w:szCs w:val="23"/>
        </w:rPr>
      </w:pPr>
    </w:p>
    <w:p w14:paraId="3B21E88C" w14:textId="71D29E25" w:rsidR="008D14D0" w:rsidRPr="005111FA" w:rsidRDefault="008D14D0" w:rsidP="008D14D0">
      <w:pPr>
        <w:pStyle w:val="Default"/>
        <w:rPr>
          <w:rFonts w:ascii="SassoonCRInfant" w:hAnsi="SassoonCRInfant"/>
          <w:sz w:val="23"/>
          <w:szCs w:val="23"/>
        </w:rPr>
      </w:pPr>
      <w:r w:rsidRPr="005111FA">
        <w:rPr>
          <w:rFonts w:ascii="SassoonCRInfant" w:hAnsi="SassoonCRInfant"/>
          <w:sz w:val="23"/>
          <w:szCs w:val="23"/>
        </w:rPr>
        <w:t xml:space="preserve">Universal: Staff </w:t>
      </w:r>
      <w:proofErr w:type="gramStart"/>
      <w:r w:rsidRPr="005111FA">
        <w:rPr>
          <w:rFonts w:ascii="SassoonCRInfant" w:hAnsi="SassoonCRInfant"/>
          <w:sz w:val="23"/>
          <w:szCs w:val="23"/>
        </w:rPr>
        <w:t>have</w:t>
      </w:r>
      <w:proofErr w:type="gramEnd"/>
      <w:r w:rsidRPr="005111FA">
        <w:rPr>
          <w:rFonts w:ascii="SassoonCRInfant" w:hAnsi="SassoonCRInfant"/>
          <w:sz w:val="23"/>
          <w:szCs w:val="23"/>
        </w:rPr>
        <w:t xml:space="preserve"> good relationships, awareness, knowledge and understanding of the children and families in our school. All pupils are part of vertical groups and some are in pupil committees where they discuss and take action on certain topics including STEM, Building a Reading and Writing Culture, JRSO and Pupil Council groups. </w:t>
      </w:r>
      <w:r w:rsidR="00836813">
        <w:rPr>
          <w:rFonts w:ascii="SassoonCRInfant" w:hAnsi="SassoonCRInfant"/>
          <w:sz w:val="23"/>
          <w:szCs w:val="23"/>
        </w:rPr>
        <w:t>We also encourage discussion on ‘reducing the cost of the school day’ and have had assemblies and class lessons where the children are encouraged to voice their ideas, views and opinions on this matter.</w:t>
      </w:r>
    </w:p>
    <w:p w14:paraId="25C9B58D" w14:textId="77777777" w:rsidR="008D14D0" w:rsidRPr="005111FA" w:rsidRDefault="008D14D0" w:rsidP="008D14D0">
      <w:pPr>
        <w:pStyle w:val="Default"/>
        <w:rPr>
          <w:rFonts w:ascii="SassoonCRInfant" w:hAnsi="SassoonCRInfant"/>
          <w:sz w:val="23"/>
          <w:szCs w:val="23"/>
        </w:rPr>
      </w:pPr>
    </w:p>
    <w:p w14:paraId="48E23054" w14:textId="3809D639" w:rsidR="008D14D0" w:rsidRPr="005111FA" w:rsidRDefault="008D14D0" w:rsidP="00AB781A">
      <w:pPr>
        <w:pStyle w:val="Default"/>
        <w:rPr>
          <w:rFonts w:ascii="SassoonCRInfant" w:hAnsi="SassoonCRInfant"/>
          <w:sz w:val="23"/>
          <w:szCs w:val="23"/>
        </w:rPr>
      </w:pPr>
      <w:r w:rsidRPr="005111FA">
        <w:rPr>
          <w:rFonts w:ascii="SassoonCRInfant" w:hAnsi="SassoonCRInfant"/>
          <w:sz w:val="23"/>
          <w:szCs w:val="23"/>
        </w:rPr>
        <w:t xml:space="preserve">Targeted: Our </w:t>
      </w:r>
      <w:proofErr w:type="gramStart"/>
      <w:r w:rsidRPr="005111FA">
        <w:rPr>
          <w:rFonts w:ascii="SassoonCRInfant" w:hAnsi="SassoonCRInfant"/>
          <w:sz w:val="23"/>
          <w:szCs w:val="23"/>
        </w:rPr>
        <w:t>staff offer</w:t>
      </w:r>
      <w:proofErr w:type="gramEnd"/>
      <w:r w:rsidRPr="005111FA">
        <w:rPr>
          <w:rFonts w:ascii="SassoonCRInfant" w:hAnsi="SassoonCRInfant"/>
          <w:sz w:val="23"/>
          <w:szCs w:val="23"/>
        </w:rPr>
        <w:t xml:space="preserve"> individual families advice and </w:t>
      </w:r>
      <w:r w:rsidR="00C12D9C" w:rsidRPr="005111FA">
        <w:rPr>
          <w:rFonts w:ascii="SassoonCRInfant" w:hAnsi="SassoonCRInfant"/>
          <w:sz w:val="23"/>
          <w:szCs w:val="23"/>
        </w:rPr>
        <w:t xml:space="preserve">guidance to access </w:t>
      </w:r>
      <w:r w:rsidRPr="005111FA">
        <w:rPr>
          <w:rFonts w:ascii="SassoonCRInfant" w:hAnsi="SassoonCRInfant"/>
          <w:sz w:val="23"/>
          <w:szCs w:val="23"/>
        </w:rPr>
        <w:t xml:space="preserve">help available. </w:t>
      </w:r>
    </w:p>
    <w:p w14:paraId="43EE6FB9" w14:textId="56014BD7" w:rsidR="008D14D0" w:rsidRDefault="008D14D0" w:rsidP="008D14D0">
      <w:pPr>
        <w:autoSpaceDE w:val="0"/>
        <w:autoSpaceDN w:val="0"/>
        <w:adjustRightInd w:val="0"/>
        <w:spacing w:after="0" w:line="240" w:lineRule="auto"/>
        <w:rPr>
          <w:rFonts w:ascii="SassoonCRInfant" w:hAnsi="SassoonCRInfant"/>
          <w:sz w:val="23"/>
          <w:szCs w:val="23"/>
        </w:rPr>
      </w:pPr>
    </w:p>
    <w:p w14:paraId="0AC749AE" w14:textId="1A625222" w:rsidR="00F0579A" w:rsidRDefault="00F0579A" w:rsidP="008D14D0">
      <w:pPr>
        <w:autoSpaceDE w:val="0"/>
        <w:autoSpaceDN w:val="0"/>
        <w:adjustRightInd w:val="0"/>
        <w:spacing w:after="0" w:line="240" w:lineRule="auto"/>
        <w:rPr>
          <w:rFonts w:ascii="SassoonCRInfant" w:hAnsi="SassoonCRInfant"/>
          <w:sz w:val="23"/>
          <w:szCs w:val="23"/>
        </w:rPr>
      </w:pPr>
    </w:p>
    <w:p w14:paraId="2D71F218" w14:textId="7A6F3E56" w:rsidR="00F0579A" w:rsidRDefault="00F0579A" w:rsidP="00F0579A">
      <w:pPr>
        <w:autoSpaceDE w:val="0"/>
        <w:autoSpaceDN w:val="0"/>
        <w:adjustRightInd w:val="0"/>
        <w:spacing w:after="0" w:line="240" w:lineRule="auto"/>
        <w:rPr>
          <w:rFonts w:ascii="SassoonCRInfant" w:hAnsi="SassoonCRInfant"/>
          <w:sz w:val="23"/>
          <w:szCs w:val="23"/>
        </w:rPr>
      </w:pPr>
    </w:p>
    <w:p w14:paraId="50FB5B44" w14:textId="77777777" w:rsidR="00F0579A" w:rsidRPr="00F0579A" w:rsidRDefault="00F0579A" w:rsidP="00F0579A">
      <w:pPr>
        <w:numPr>
          <w:ilvl w:val="0"/>
          <w:numId w:val="2"/>
        </w:numPr>
        <w:shd w:val="clear" w:color="auto" w:fill="FFFFFF"/>
        <w:spacing w:after="0" w:line="0" w:lineRule="auto"/>
        <w:ind w:left="240"/>
        <w:rPr>
          <w:rFonts w:ascii="Arial" w:eastAsia="Times New Roman" w:hAnsi="Arial" w:cs="Arial"/>
          <w:color w:val="403F41"/>
          <w:sz w:val="36"/>
          <w:szCs w:val="36"/>
          <w:lang w:eastAsia="en-GB"/>
        </w:rPr>
      </w:pPr>
      <w:r w:rsidRPr="00F0579A">
        <w:rPr>
          <w:rFonts w:ascii="Arial" w:eastAsia="Times New Roman" w:hAnsi="Arial" w:cs="Arial"/>
          <w:color w:val="403F41"/>
          <w:sz w:val="36"/>
          <w:szCs w:val="36"/>
          <w:lang w:eastAsia="en-GB"/>
        </w:rPr>
        <w:t>Subsidising or removing costs, or</w:t>
      </w:r>
    </w:p>
    <w:p w14:paraId="18B76447" w14:textId="7CFC6531" w:rsidR="00F0579A" w:rsidRDefault="00F0579A" w:rsidP="00F0579A">
      <w:pPr>
        <w:autoSpaceDE w:val="0"/>
        <w:autoSpaceDN w:val="0"/>
        <w:adjustRightInd w:val="0"/>
        <w:spacing w:after="0" w:line="240" w:lineRule="auto"/>
        <w:rPr>
          <w:rFonts w:ascii="SassoonCRInfant" w:hAnsi="SassoonCRInfant"/>
          <w:sz w:val="23"/>
          <w:szCs w:val="23"/>
        </w:rPr>
      </w:pPr>
    </w:p>
    <w:p w14:paraId="1C44F475" w14:textId="77777777" w:rsidR="00F0579A" w:rsidRDefault="00F0579A" w:rsidP="00F0579A">
      <w:pPr>
        <w:pStyle w:val="NormalWeb"/>
        <w:shd w:val="clear" w:color="auto" w:fill="FFFFFF"/>
        <w:spacing w:before="0" w:beforeAutospacing="0" w:after="0" w:afterAutospacing="0" w:line="0" w:lineRule="auto"/>
        <w:rPr>
          <w:rFonts w:ascii="Arial" w:hAnsi="Arial" w:cs="Arial"/>
          <w:color w:val="403F41"/>
          <w:sz w:val="36"/>
          <w:szCs w:val="36"/>
        </w:rPr>
      </w:pPr>
      <w:r>
        <w:rPr>
          <w:rStyle w:val="textbodyemph"/>
          <w:rFonts w:ascii="Arial" w:hAnsi="Arial" w:cs="Arial"/>
          <w:b/>
          <w:bCs/>
          <w:color w:val="403F41"/>
          <w:sz w:val="36"/>
          <w:szCs w:val="36"/>
        </w:rPr>
        <w:t>Learner voice</w:t>
      </w:r>
      <w:r>
        <w:rPr>
          <w:rFonts w:ascii="Arial" w:hAnsi="Arial" w:cs="Arial"/>
          <w:color w:val="403F41"/>
          <w:sz w:val="36"/>
          <w:szCs w:val="36"/>
        </w:rPr>
        <w:t xml:space="preserve"> - active involvement of learners and opportunities to engage in</w:t>
      </w:r>
    </w:p>
    <w:p w14:paraId="1C62FFC0" w14:textId="77777777" w:rsidR="00F0579A" w:rsidRDefault="00F0579A" w:rsidP="00F0579A">
      <w:pPr>
        <w:pStyle w:val="NormalWeb"/>
        <w:shd w:val="clear" w:color="auto" w:fill="FFFFFF"/>
        <w:spacing w:before="0" w:beforeAutospacing="0" w:after="0" w:afterAutospacing="0" w:line="0" w:lineRule="auto"/>
        <w:rPr>
          <w:rFonts w:ascii="Arial" w:hAnsi="Arial" w:cs="Arial"/>
          <w:color w:val="403F41"/>
          <w:sz w:val="36"/>
          <w:szCs w:val="36"/>
        </w:rPr>
      </w:pPr>
      <w:r>
        <w:rPr>
          <w:rFonts w:ascii="Arial" w:hAnsi="Arial" w:cs="Arial"/>
          <w:color w:val="403F41"/>
          <w:sz w:val="36"/>
          <w:szCs w:val="36"/>
        </w:rPr>
        <w:t>discussion will ensure they are meaningfully involved in decision making around cost of</w:t>
      </w:r>
    </w:p>
    <w:p w14:paraId="50B8A79A" w14:textId="77777777" w:rsidR="00F0579A" w:rsidRPr="005111FA" w:rsidRDefault="00F0579A" w:rsidP="00F0579A">
      <w:pPr>
        <w:autoSpaceDE w:val="0"/>
        <w:autoSpaceDN w:val="0"/>
        <w:adjustRightInd w:val="0"/>
        <w:spacing w:after="0" w:line="240" w:lineRule="auto"/>
        <w:rPr>
          <w:rFonts w:ascii="SassoonCRInfant" w:hAnsi="SassoonCRInfant"/>
          <w:sz w:val="23"/>
          <w:szCs w:val="23"/>
        </w:rPr>
      </w:pPr>
    </w:p>
    <w:sectPr w:rsidR="00F0579A" w:rsidRPr="005111FA" w:rsidSect="005111FA">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DCA43" w14:textId="77777777" w:rsidR="00684E86" w:rsidRDefault="00684E86" w:rsidP="00E636B5">
      <w:pPr>
        <w:spacing w:after="0" w:line="240" w:lineRule="auto"/>
      </w:pPr>
      <w:r>
        <w:separator/>
      </w:r>
    </w:p>
  </w:endnote>
  <w:endnote w:type="continuationSeparator" w:id="0">
    <w:p w14:paraId="0582D26D" w14:textId="77777777" w:rsidR="00684E86" w:rsidRDefault="00684E86" w:rsidP="00E63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CRInfant">
    <w:panose1 w:val="02010503020300020003"/>
    <w:charset w:val="00"/>
    <w:family w:val="auto"/>
    <w:pitch w:val="variable"/>
    <w:sig w:usb0="A00000AF" w:usb1="1000204A" w:usb2="00000000" w:usb3="00000000" w:csb0="000001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61336" w14:textId="77777777" w:rsidR="00E636B5" w:rsidRDefault="00E636B5" w:rsidP="00E636B5">
    <w:pPr>
      <w:pStyle w:val="Footer"/>
      <w:jc w:val="center"/>
    </w:pPr>
    <w:r>
      <w:t>WL School Poverty Proofing</w:t>
    </w:r>
  </w:p>
  <w:p w14:paraId="68661337" w14:textId="77777777" w:rsidR="00E636B5" w:rsidRDefault="00E636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7419DE" w14:textId="77777777" w:rsidR="00684E86" w:rsidRDefault="00684E86" w:rsidP="00E636B5">
      <w:pPr>
        <w:spacing w:after="0" w:line="240" w:lineRule="auto"/>
      </w:pPr>
      <w:r>
        <w:separator/>
      </w:r>
    </w:p>
  </w:footnote>
  <w:footnote w:type="continuationSeparator" w:id="0">
    <w:p w14:paraId="01928F60" w14:textId="77777777" w:rsidR="00684E86" w:rsidRDefault="00684E86" w:rsidP="00E636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06654"/>
    <w:multiLevelType w:val="multilevel"/>
    <w:tmpl w:val="02D4C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136DFB"/>
    <w:multiLevelType w:val="multilevel"/>
    <w:tmpl w:val="2F8A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FF5AC9"/>
    <w:multiLevelType w:val="multilevel"/>
    <w:tmpl w:val="52B6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3CA"/>
    <w:rsid w:val="000E1CFF"/>
    <w:rsid w:val="00103C81"/>
    <w:rsid w:val="001D6CE4"/>
    <w:rsid w:val="001F57DD"/>
    <w:rsid w:val="002435A0"/>
    <w:rsid w:val="00265F79"/>
    <w:rsid w:val="002963C8"/>
    <w:rsid w:val="00303AD7"/>
    <w:rsid w:val="00350F61"/>
    <w:rsid w:val="0039399A"/>
    <w:rsid w:val="003B62D1"/>
    <w:rsid w:val="004864CB"/>
    <w:rsid w:val="005111FA"/>
    <w:rsid w:val="00523C41"/>
    <w:rsid w:val="005A1693"/>
    <w:rsid w:val="005F1ED3"/>
    <w:rsid w:val="005F4AC9"/>
    <w:rsid w:val="006131AF"/>
    <w:rsid w:val="00650798"/>
    <w:rsid w:val="006667F7"/>
    <w:rsid w:val="00684E86"/>
    <w:rsid w:val="006E37C5"/>
    <w:rsid w:val="00703114"/>
    <w:rsid w:val="00752DC4"/>
    <w:rsid w:val="00835DFC"/>
    <w:rsid w:val="00836813"/>
    <w:rsid w:val="008D14D0"/>
    <w:rsid w:val="008E7240"/>
    <w:rsid w:val="009C63CA"/>
    <w:rsid w:val="009E26AF"/>
    <w:rsid w:val="00A0064D"/>
    <w:rsid w:val="00A17943"/>
    <w:rsid w:val="00A340A2"/>
    <w:rsid w:val="00AB781A"/>
    <w:rsid w:val="00AC45E6"/>
    <w:rsid w:val="00AC6A21"/>
    <w:rsid w:val="00AF0398"/>
    <w:rsid w:val="00AF65C8"/>
    <w:rsid w:val="00B21C09"/>
    <w:rsid w:val="00B359F2"/>
    <w:rsid w:val="00B47960"/>
    <w:rsid w:val="00C12D9C"/>
    <w:rsid w:val="00C41A96"/>
    <w:rsid w:val="00C51F50"/>
    <w:rsid w:val="00C8562C"/>
    <w:rsid w:val="00C94B16"/>
    <w:rsid w:val="00CE4CD3"/>
    <w:rsid w:val="00D012BC"/>
    <w:rsid w:val="00D270B8"/>
    <w:rsid w:val="00D41DBF"/>
    <w:rsid w:val="00D46795"/>
    <w:rsid w:val="00E0393C"/>
    <w:rsid w:val="00E05256"/>
    <w:rsid w:val="00E36B44"/>
    <w:rsid w:val="00E636B5"/>
    <w:rsid w:val="00F0579A"/>
    <w:rsid w:val="00F622A1"/>
    <w:rsid w:val="00F90098"/>
    <w:rsid w:val="00FC3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5F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F79"/>
    <w:rPr>
      <w:rFonts w:ascii="Tahoma" w:hAnsi="Tahoma" w:cs="Tahoma"/>
      <w:sz w:val="16"/>
      <w:szCs w:val="16"/>
    </w:rPr>
  </w:style>
  <w:style w:type="paragraph" w:styleId="Header">
    <w:name w:val="header"/>
    <w:basedOn w:val="Normal"/>
    <w:link w:val="HeaderChar"/>
    <w:uiPriority w:val="99"/>
    <w:unhideWhenUsed/>
    <w:rsid w:val="00E63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6B5"/>
  </w:style>
  <w:style w:type="paragraph" w:styleId="Footer">
    <w:name w:val="footer"/>
    <w:basedOn w:val="Normal"/>
    <w:link w:val="FooterChar"/>
    <w:uiPriority w:val="99"/>
    <w:unhideWhenUsed/>
    <w:rsid w:val="00E63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6B5"/>
  </w:style>
  <w:style w:type="paragraph" w:customStyle="1" w:styleId="Default">
    <w:name w:val="Default"/>
    <w:rsid w:val="00AC45E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F057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bodyemph">
    <w:name w:val="textbodyemph"/>
    <w:basedOn w:val="DefaultParagraphFont"/>
    <w:rsid w:val="00F0579A"/>
  </w:style>
  <w:style w:type="character" w:customStyle="1" w:styleId="textbodyspecial">
    <w:name w:val="textbodyspecial"/>
    <w:basedOn w:val="DefaultParagraphFont"/>
    <w:rsid w:val="00F057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5F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F79"/>
    <w:rPr>
      <w:rFonts w:ascii="Tahoma" w:hAnsi="Tahoma" w:cs="Tahoma"/>
      <w:sz w:val="16"/>
      <w:szCs w:val="16"/>
    </w:rPr>
  </w:style>
  <w:style w:type="paragraph" w:styleId="Header">
    <w:name w:val="header"/>
    <w:basedOn w:val="Normal"/>
    <w:link w:val="HeaderChar"/>
    <w:uiPriority w:val="99"/>
    <w:unhideWhenUsed/>
    <w:rsid w:val="00E63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6B5"/>
  </w:style>
  <w:style w:type="paragraph" w:styleId="Footer">
    <w:name w:val="footer"/>
    <w:basedOn w:val="Normal"/>
    <w:link w:val="FooterChar"/>
    <w:uiPriority w:val="99"/>
    <w:unhideWhenUsed/>
    <w:rsid w:val="00E63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6B5"/>
  </w:style>
  <w:style w:type="paragraph" w:customStyle="1" w:styleId="Default">
    <w:name w:val="Default"/>
    <w:rsid w:val="00AC45E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F057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bodyemph">
    <w:name w:val="textbodyemph"/>
    <w:basedOn w:val="DefaultParagraphFont"/>
    <w:rsid w:val="00F0579A"/>
  </w:style>
  <w:style w:type="character" w:customStyle="1" w:styleId="textbodyspecial">
    <w:name w:val="textbodyspecial"/>
    <w:basedOn w:val="DefaultParagraphFont"/>
    <w:rsid w:val="00F05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2732">
      <w:bodyDiv w:val="1"/>
      <w:marLeft w:val="0"/>
      <w:marRight w:val="0"/>
      <w:marTop w:val="0"/>
      <w:marBottom w:val="0"/>
      <w:divBdr>
        <w:top w:val="none" w:sz="0" w:space="0" w:color="auto"/>
        <w:left w:val="none" w:sz="0" w:space="0" w:color="auto"/>
        <w:bottom w:val="none" w:sz="0" w:space="0" w:color="auto"/>
        <w:right w:val="none" w:sz="0" w:space="0" w:color="auto"/>
      </w:divBdr>
    </w:div>
    <w:div w:id="139663520">
      <w:bodyDiv w:val="1"/>
      <w:marLeft w:val="0"/>
      <w:marRight w:val="0"/>
      <w:marTop w:val="0"/>
      <w:marBottom w:val="0"/>
      <w:divBdr>
        <w:top w:val="none" w:sz="0" w:space="0" w:color="auto"/>
        <w:left w:val="none" w:sz="0" w:space="0" w:color="auto"/>
        <w:bottom w:val="none" w:sz="0" w:space="0" w:color="auto"/>
        <w:right w:val="none" w:sz="0" w:space="0" w:color="auto"/>
      </w:divBdr>
    </w:div>
    <w:div w:id="409347418">
      <w:bodyDiv w:val="1"/>
      <w:marLeft w:val="0"/>
      <w:marRight w:val="0"/>
      <w:marTop w:val="0"/>
      <w:marBottom w:val="0"/>
      <w:divBdr>
        <w:top w:val="none" w:sz="0" w:space="0" w:color="auto"/>
        <w:left w:val="none" w:sz="0" w:space="0" w:color="auto"/>
        <w:bottom w:val="none" w:sz="0" w:space="0" w:color="auto"/>
        <w:right w:val="none" w:sz="0" w:space="0" w:color="auto"/>
      </w:divBdr>
    </w:div>
    <w:div w:id="551113532">
      <w:bodyDiv w:val="1"/>
      <w:marLeft w:val="0"/>
      <w:marRight w:val="0"/>
      <w:marTop w:val="0"/>
      <w:marBottom w:val="0"/>
      <w:divBdr>
        <w:top w:val="none" w:sz="0" w:space="0" w:color="auto"/>
        <w:left w:val="none" w:sz="0" w:space="0" w:color="auto"/>
        <w:bottom w:val="none" w:sz="0" w:space="0" w:color="auto"/>
        <w:right w:val="none" w:sz="0" w:space="0" w:color="auto"/>
      </w:divBdr>
    </w:div>
    <w:div w:id="568808865">
      <w:bodyDiv w:val="1"/>
      <w:marLeft w:val="0"/>
      <w:marRight w:val="0"/>
      <w:marTop w:val="0"/>
      <w:marBottom w:val="0"/>
      <w:divBdr>
        <w:top w:val="none" w:sz="0" w:space="0" w:color="auto"/>
        <w:left w:val="none" w:sz="0" w:space="0" w:color="auto"/>
        <w:bottom w:val="none" w:sz="0" w:space="0" w:color="auto"/>
        <w:right w:val="none" w:sz="0" w:space="0" w:color="auto"/>
      </w:divBdr>
    </w:div>
    <w:div w:id="81317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gif"/><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9903E2F162BB41A7BA7D171939F034" ma:contentTypeVersion="11" ma:contentTypeDescription="Create a new document." ma:contentTypeScope="" ma:versionID="a720e1bd63cc83ce6f4475bccddc7252">
  <xsd:schema xmlns:xsd="http://www.w3.org/2001/XMLSchema" xmlns:xs="http://www.w3.org/2001/XMLSchema" xmlns:p="http://schemas.microsoft.com/office/2006/metadata/properties" xmlns:ns2="d9669c07-34dc-4400-a3f4-9e4701440c09" targetNamespace="http://schemas.microsoft.com/office/2006/metadata/properties" ma:root="true" ma:fieldsID="2e2bf1d155ae643610a59d3260160e0b" ns2:_="">
    <xsd:import namespace="d9669c07-34dc-4400-a3f4-9e4701440c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69c07-34dc-4400-a3f4-9e4701440c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BDC1E1-E368-4DA9-9C15-5B154A26C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669c07-34dc-4400-a3f4-9e4701440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DB9FF4-F46B-4EAC-BD87-A5F020743180}">
  <ds:schemaRefs>
    <ds:schemaRef ds:uri="http://schemas.microsoft.com/sharepoint/v3/contenttype/forms"/>
  </ds:schemaRefs>
</ds:datastoreItem>
</file>

<file path=customXml/itemProps3.xml><?xml version="1.0" encoding="utf-8"?>
<ds:datastoreItem xmlns:ds="http://schemas.openxmlformats.org/officeDocument/2006/customXml" ds:itemID="{7C932BB6-FC4A-4DC7-8B85-FE66757B32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Colthart, Sheila</dc:creator>
  <cp:lastModifiedBy>Catherine Fordyce</cp:lastModifiedBy>
  <cp:revision>2</cp:revision>
  <dcterms:created xsi:type="dcterms:W3CDTF">2024-10-21T09:41:00Z</dcterms:created>
  <dcterms:modified xsi:type="dcterms:W3CDTF">2024-10-21T09:41:00Z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0x010100FB9903E2F162BB41A7BA7D171939F034</vt:lpwstr>
  </property>
  <property fmtid="{D5CDD505-2E9C-101B-9397-08002B2CF9AE}" pid="3" name="Order">
    <vt:r8>300300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